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8"/>
        <w:gridCol w:w="8476"/>
      </w:tblGrid>
      <w:tr w:rsidR="00DB1F08" w:rsidRPr="002B3B52" w:rsidTr="004E43C0">
        <w:trPr>
          <w:trHeight w:val="747"/>
        </w:trPr>
        <w:tc>
          <w:tcPr>
            <w:tcW w:w="2298" w:type="dxa"/>
            <w:vAlign w:val="center"/>
          </w:tcPr>
          <w:p w:rsidR="00DB1F08" w:rsidRPr="002B3B52" w:rsidRDefault="00DB1F08" w:rsidP="00FE4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</w:rPr>
            </w:pPr>
            <w:r w:rsidRPr="002B3B52">
              <w:rPr>
                <w:rFonts w:ascii="Arial" w:hAnsi="Arial" w:cs="Arial"/>
                <w:b/>
                <w:sz w:val="22"/>
              </w:rPr>
              <w:t>O</w:t>
            </w:r>
            <w:r w:rsidR="00FE4DD2" w:rsidRPr="002B3B52">
              <w:rPr>
                <w:rFonts w:ascii="Arial" w:hAnsi="Arial" w:cs="Arial"/>
                <w:b/>
                <w:sz w:val="22"/>
              </w:rPr>
              <w:t>bjetivo</w:t>
            </w:r>
          </w:p>
        </w:tc>
        <w:tc>
          <w:tcPr>
            <w:tcW w:w="8476" w:type="dxa"/>
          </w:tcPr>
          <w:p w:rsidR="00DB1F08" w:rsidRPr="00140A2F" w:rsidRDefault="00DB1F08" w:rsidP="008F684A">
            <w:pPr>
              <w:pStyle w:val="Encabezado"/>
              <w:jc w:val="both"/>
              <w:rPr>
                <w:rFonts w:ascii="Arial" w:hAnsi="Arial" w:cs="Arial"/>
                <w:lang w:val="es-MX"/>
              </w:rPr>
            </w:pPr>
            <w:r w:rsidRPr="00140A2F">
              <w:rPr>
                <w:rFonts w:ascii="Arial" w:hAnsi="Arial" w:cs="Arial"/>
                <w:lang w:val="es-MX"/>
              </w:rPr>
              <w:t xml:space="preserve">Establecer el procedimiento </w:t>
            </w:r>
            <w:r w:rsidR="00D1370B">
              <w:rPr>
                <w:rFonts w:ascii="Arial" w:hAnsi="Arial" w:cs="Arial"/>
                <w:lang w:val="es-MX"/>
              </w:rPr>
              <w:t xml:space="preserve">operativo normalizado </w:t>
            </w:r>
            <w:r w:rsidR="00E04190" w:rsidRPr="00140A2F">
              <w:rPr>
                <w:rFonts w:ascii="Arial" w:hAnsi="Arial" w:cs="Arial"/>
                <w:lang w:val="es-MX"/>
              </w:rPr>
              <w:t>en caso de que se origine</w:t>
            </w:r>
            <w:r w:rsidR="00140A2F">
              <w:rPr>
                <w:rFonts w:ascii="Arial" w:hAnsi="Arial" w:cs="Arial"/>
                <w:lang w:val="es-MX"/>
              </w:rPr>
              <w:t xml:space="preserve">n </w:t>
            </w:r>
            <w:r w:rsidR="00140A2F" w:rsidRPr="00C775CB">
              <w:rPr>
                <w:rFonts w:ascii="Arial" w:hAnsi="Arial" w:cs="Arial"/>
                <w:b/>
                <w:lang w:val="es-MX"/>
              </w:rPr>
              <w:t>ACTOS VANDALICOS</w:t>
            </w:r>
            <w:r w:rsidR="00264372" w:rsidRPr="00140A2F">
              <w:rPr>
                <w:rFonts w:ascii="Arial" w:hAnsi="Arial" w:cs="Arial"/>
                <w:lang w:val="es-MX"/>
              </w:rPr>
              <w:t xml:space="preserve"> </w:t>
            </w:r>
            <w:r w:rsidR="00DA0188" w:rsidRPr="00140A2F">
              <w:rPr>
                <w:rFonts w:ascii="Arial" w:hAnsi="Arial" w:cs="Arial"/>
                <w:lang w:val="es-MX"/>
              </w:rPr>
              <w:t>en las i</w:t>
            </w:r>
            <w:r w:rsidR="00D651FB" w:rsidRPr="00140A2F">
              <w:rPr>
                <w:rFonts w:ascii="Arial" w:hAnsi="Arial" w:cs="Arial"/>
                <w:lang w:val="es-MX"/>
              </w:rPr>
              <w:t>nstalaciones</w:t>
            </w:r>
            <w:r w:rsidR="000164D3" w:rsidRPr="00140A2F">
              <w:rPr>
                <w:rFonts w:ascii="Arial" w:hAnsi="Arial" w:cs="Arial"/>
                <w:lang w:val="es-MX"/>
              </w:rPr>
              <w:t xml:space="preserve"> de la</w:t>
            </w:r>
            <w:r w:rsidR="00C944F5" w:rsidRPr="00140A2F">
              <w:rPr>
                <w:rFonts w:ascii="Arial" w:hAnsi="Arial" w:cs="Arial"/>
                <w:lang w:val="es-MX"/>
              </w:rPr>
              <w:t>s</w:t>
            </w:r>
            <w:r w:rsidR="000164D3" w:rsidRPr="00140A2F">
              <w:rPr>
                <w:rFonts w:ascii="Arial" w:hAnsi="Arial" w:cs="Arial"/>
                <w:lang w:val="es-MX"/>
              </w:rPr>
              <w:t xml:space="preserve"> </w:t>
            </w:r>
            <w:r w:rsidR="003F1DBD" w:rsidRPr="00140A2F">
              <w:rPr>
                <w:rFonts w:ascii="Arial" w:hAnsi="Arial" w:cs="Arial"/>
                <w:lang w:val="es-MX"/>
              </w:rPr>
              <w:t xml:space="preserve"> empresa</w:t>
            </w:r>
            <w:r w:rsidR="00C944F5" w:rsidRPr="00140A2F">
              <w:rPr>
                <w:rFonts w:ascii="Arial" w:hAnsi="Arial" w:cs="Arial"/>
                <w:lang w:val="es-MX"/>
              </w:rPr>
              <w:t>s</w:t>
            </w:r>
            <w:r w:rsidR="000F187C">
              <w:rPr>
                <w:rFonts w:ascii="Arial" w:hAnsi="Arial" w:cs="Arial"/>
                <w:lang w:val="es-MX"/>
              </w:rPr>
              <w:t xml:space="preserve"> y en trabajo remoto</w:t>
            </w:r>
            <w:r w:rsidR="003F1DBD" w:rsidRPr="00140A2F">
              <w:rPr>
                <w:rFonts w:ascii="Arial" w:hAnsi="Arial" w:cs="Arial"/>
                <w:lang w:val="es-MX"/>
              </w:rPr>
              <w:t>.</w:t>
            </w:r>
          </w:p>
        </w:tc>
      </w:tr>
      <w:tr w:rsidR="00DB1F08" w:rsidRPr="002B3B52" w:rsidTr="004E43C0">
        <w:trPr>
          <w:trHeight w:val="477"/>
        </w:trPr>
        <w:tc>
          <w:tcPr>
            <w:tcW w:w="2298" w:type="dxa"/>
            <w:vAlign w:val="center"/>
          </w:tcPr>
          <w:p w:rsidR="00DB1F08" w:rsidRPr="002B3B52" w:rsidRDefault="00E161BA" w:rsidP="00FE4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</w:rPr>
            </w:pPr>
            <w:r w:rsidRPr="002B3B52">
              <w:rPr>
                <w:rFonts w:ascii="Arial" w:hAnsi="Arial" w:cs="Arial"/>
                <w:b/>
                <w:sz w:val="22"/>
              </w:rPr>
              <w:t>Alcance</w:t>
            </w:r>
          </w:p>
        </w:tc>
        <w:tc>
          <w:tcPr>
            <w:tcW w:w="8476" w:type="dxa"/>
          </w:tcPr>
          <w:p w:rsidR="00DB1F08" w:rsidRPr="00140A2F" w:rsidRDefault="00005EFE" w:rsidP="008F684A">
            <w:pPr>
              <w:pStyle w:val="Encabezado"/>
              <w:jc w:val="both"/>
              <w:rPr>
                <w:rFonts w:ascii="Arial" w:hAnsi="Arial" w:cs="Arial"/>
                <w:lang w:val="es-MX"/>
              </w:rPr>
            </w:pPr>
            <w:r w:rsidRPr="00140A2F">
              <w:rPr>
                <w:rFonts w:ascii="Arial" w:hAnsi="Arial" w:cs="Arial"/>
              </w:rPr>
              <w:t>Este p</w:t>
            </w:r>
            <w:r w:rsidR="00DB1F08" w:rsidRPr="00140A2F">
              <w:rPr>
                <w:rFonts w:ascii="Arial" w:hAnsi="Arial" w:cs="Arial"/>
              </w:rPr>
              <w:t>rocedimiento aplica para todo el personal</w:t>
            </w:r>
            <w:r w:rsidR="006A4873" w:rsidRPr="00140A2F">
              <w:rPr>
                <w:rFonts w:ascii="Arial" w:hAnsi="Arial" w:cs="Arial"/>
              </w:rPr>
              <w:t xml:space="preserve"> de </w:t>
            </w:r>
            <w:r w:rsidR="003F1DBD" w:rsidRPr="00140A2F">
              <w:rPr>
                <w:rFonts w:ascii="Arial" w:hAnsi="Arial" w:cs="Arial"/>
                <w:lang w:val="es-MX"/>
              </w:rPr>
              <w:t>la empresa</w:t>
            </w:r>
            <w:r w:rsidR="00D1370B">
              <w:rPr>
                <w:rFonts w:ascii="Arial" w:hAnsi="Arial" w:cs="Arial"/>
                <w:lang w:val="es-MX"/>
              </w:rPr>
              <w:t xml:space="preserve"> durante la jornada laboral, </w:t>
            </w:r>
            <w:r w:rsidR="008F684A">
              <w:rPr>
                <w:rFonts w:ascii="Arial" w:hAnsi="Arial" w:cs="Arial"/>
                <w:lang w:val="es-MX"/>
              </w:rPr>
              <w:t>ubicado en locaciones de la empresa o por fuera en trabajo remoto.</w:t>
            </w:r>
          </w:p>
        </w:tc>
      </w:tr>
      <w:tr w:rsidR="000102CA" w:rsidRPr="002B3B52" w:rsidTr="004E43C0">
        <w:trPr>
          <w:trHeight w:val="477"/>
        </w:trPr>
        <w:tc>
          <w:tcPr>
            <w:tcW w:w="2298" w:type="dxa"/>
            <w:vAlign w:val="center"/>
          </w:tcPr>
          <w:p w:rsidR="000102CA" w:rsidRPr="002B3B52" w:rsidRDefault="000102CA" w:rsidP="00FE4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</w:rPr>
            </w:pPr>
            <w:r w:rsidRPr="002B3B52">
              <w:rPr>
                <w:rFonts w:ascii="Arial" w:hAnsi="Arial" w:cs="Arial"/>
                <w:b/>
                <w:sz w:val="22"/>
              </w:rPr>
              <w:t>Definiciones</w:t>
            </w:r>
          </w:p>
        </w:tc>
        <w:tc>
          <w:tcPr>
            <w:tcW w:w="8476" w:type="dxa"/>
          </w:tcPr>
          <w:p w:rsidR="0044564C" w:rsidRPr="0044564C" w:rsidRDefault="0004530C" w:rsidP="00140A2F">
            <w:pPr>
              <w:pStyle w:val="Prrafodelista"/>
              <w:widowControl w:val="0"/>
              <w:numPr>
                <w:ilvl w:val="0"/>
                <w:numId w:val="37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04530C">
              <w:rPr>
                <w:rFonts w:ascii="Arial" w:hAnsi="Arial" w:cs="Arial"/>
                <w:b/>
              </w:rPr>
              <w:t>Amenaza:</w:t>
            </w:r>
            <w:r>
              <w:rPr>
                <w:rFonts w:ascii="Arial" w:hAnsi="Arial" w:cs="Arial"/>
              </w:rPr>
              <w:t xml:space="preserve"> </w:t>
            </w:r>
            <w:r w:rsidR="008F684A" w:rsidRPr="008F684A">
              <w:rPr>
                <w:rFonts w:ascii="Arial" w:hAnsi="Arial" w:cs="Arial"/>
                <w:shd w:val="clear" w:color="auto" w:fill="FFFFFF"/>
              </w:rPr>
              <w:t>Peligro latente de que un evento físico de origen natural, o causado, o inducido por la acción humana de manera accidental, se presente con una severidad suficiente para causar pérdida de vidas, lesiones u otros impactos en la salud, así como también daños y pérdidas en los bienes, la infraestructura, los medios de sustento, la prestación de servicios y los recursos ambientales</w:t>
            </w:r>
          </w:p>
          <w:p w:rsidR="00140A2F" w:rsidRPr="005D3EFE" w:rsidRDefault="00140A2F" w:rsidP="00140A2F">
            <w:pPr>
              <w:pStyle w:val="Prrafodelista"/>
              <w:widowControl w:val="0"/>
              <w:numPr>
                <w:ilvl w:val="0"/>
                <w:numId w:val="37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140A2F">
              <w:rPr>
                <w:rFonts w:ascii="Arial" w:hAnsi="Arial" w:cs="Arial"/>
                <w:b/>
              </w:rPr>
              <w:t>Actos vandálicos:</w:t>
            </w:r>
            <w:r w:rsidRPr="00140A2F">
              <w:rPr>
                <w:rFonts w:ascii="Arial" w:hAnsi="Arial" w:cs="Arial"/>
              </w:rPr>
              <w:t xml:space="preserve"> </w:t>
            </w:r>
            <w:r w:rsidRPr="00140A2F">
              <w:rPr>
                <w:rFonts w:ascii="Arial" w:hAnsi="Arial" w:cs="Arial"/>
                <w:shd w:val="clear" w:color="auto" w:fill="FFFFFF"/>
              </w:rPr>
              <w:t> aquellas acciones que son perpetradas por una o varias personas y que consisten en destruir y devastar todo cuanto se enfrente a su paso</w:t>
            </w:r>
            <w:r w:rsidR="00C775CB">
              <w:rPr>
                <w:rFonts w:ascii="Arial" w:hAnsi="Arial" w:cs="Arial"/>
                <w:shd w:val="clear" w:color="auto" w:fill="FFFFFF"/>
              </w:rPr>
              <w:t xml:space="preserve">. </w:t>
            </w:r>
          </w:p>
          <w:p w:rsidR="005D3EFE" w:rsidRDefault="005D3EFE" w:rsidP="005D3EFE">
            <w:pPr>
              <w:pStyle w:val="Default"/>
              <w:numPr>
                <w:ilvl w:val="0"/>
                <w:numId w:val="37"/>
              </w:numPr>
              <w:jc w:val="both"/>
              <w:rPr>
                <w:sz w:val="22"/>
                <w:szCs w:val="22"/>
                <w:lang w:eastAsia="es-CO"/>
              </w:rPr>
            </w:pPr>
            <w:r>
              <w:rPr>
                <w:b/>
              </w:rPr>
              <w:t>Emergencia:</w:t>
            </w:r>
            <w:r>
              <w:t xml:space="preserve"> </w:t>
            </w:r>
            <w:r w:rsidRPr="005D3EFE">
              <w:rPr>
                <w:sz w:val="22"/>
                <w:szCs w:val="22"/>
                <w:lang w:eastAsia="es-CO"/>
              </w:rPr>
              <w:t xml:space="preserve">Situación que implica el estado de perturbación parcial o total de una Institución, generalmente ocasionado por la posibilidad o real ocurrencia de un evento no deseado. Por su magnitud, puede requerir de ayuda superior y de la adopción de procedimientos especiales. </w:t>
            </w:r>
          </w:p>
          <w:p w:rsidR="005D3EFE" w:rsidRDefault="005D3EFE" w:rsidP="0005353C">
            <w:pPr>
              <w:pStyle w:val="Default"/>
              <w:numPr>
                <w:ilvl w:val="0"/>
                <w:numId w:val="37"/>
              </w:numPr>
              <w:jc w:val="both"/>
              <w:rPr>
                <w:rFonts w:ascii="Century Gothic" w:hAnsi="Century Gothic" w:cs="Century Gothic"/>
                <w:sz w:val="20"/>
                <w:szCs w:val="20"/>
                <w:lang w:eastAsia="es-CO"/>
              </w:rPr>
            </w:pPr>
            <w:r>
              <w:rPr>
                <w:b/>
              </w:rPr>
              <w:t>Preparación:</w:t>
            </w:r>
            <w:r>
              <w:rPr>
                <w:sz w:val="22"/>
                <w:szCs w:val="22"/>
                <w:lang w:eastAsia="es-CO"/>
              </w:rPr>
              <w:t xml:space="preserve"> </w:t>
            </w:r>
            <w:r w:rsidRPr="005D3EFE">
              <w:rPr>
                <w:sz w:val="22"/>
                <w:szCs w:val="22"/>
                <w:lang w:eastAsia="es-CO"/>
              </w:rPr>
              <w:t>Se lleva a cabo mediante la organización institucional, predicción de eventos y planificación de acciones de alerta, búsqueda, rescate, traslado, evacuación y asistencia de personas, salvamento de bienes y de rehabilitación y reconstrucción de la empresa o comunidad</w:t>
            </w:r>
            <w:r w:rsidRPr="005D3EFE">
              <w:rPr>
                <w:rFonts w:ascii="Century Gothic" w:hAnsi="Century Gothic" w:cs="Century Gothic"/>
                <w:sz w:val="20"/>
                <w:szCs w:val="20"/>
                <w:lang w:eastAsia="es-CO"/>
              </w:rPr>
              <w:t xml:space="preserve">. </w:t>
            </w:r>
          </w:p>
          <w:p w:rsidR="0005353C" w:rsidRPr="005D3EFE" w:rsidRDefault="0005353C" w:rsidP="0005353C">
            <w:pPr>
              <w:pStyle w:val="Default"/>
              <w:numPr>
                <w:ilvl w:val="0"/>
                <w:numId w:val="37"/>
              </w:numPr>
              <w:jc w:val="both"/>
              <w:rPr>
                <w:rFonts w:ascii="Century Gothic" w:hAnsi="Century Gothic" w:cs="Century Gothic"/>
                <w:sz w:val="20"/>
                <w:szCs w:val="20"/>
                <w:lang w:eastAsia="es-CO"/>
              </w:rPr>
            </w:pPr>
            <w:r>
              <w:rPr>
                <w:b/>
              </w:rPr>
              <w:t>Prevención</w:t>
            </w:r>
            <w:r w:rsidRPr="0005353C">
              <w:rPr>
                <w:rFonts w:ascii="Century Gothic" w:hAnsi="Century Gothic" w:cs="Century Gothic"/>
                <w:sz w:val="20"/>
                <w:szCs w:val="20"/>
                <w:lang w:eastAsia="es-CO"/>
              </w:rPr>
              <w:t>:</w:t>
            </w:r>
            <w:r>
              <w:rPr>
                <w:rFonts w:ascii="Century Gothic" w:hAnsi="Century Gothic" w:cs="Century Gothic"/>
                <w:sz w:val="20"/>
                <w:szCs w:val="20"/>
                <w:lang w:eastAsia="es-CO"/>
              </w:rPr>
              <w:t xml:space="preserve"> </w:t>
            </w:r>
            <w:r w:rsidRPr="0005353C">
              <w:rPr>
                <w:sz w:val="22"/>
                <w:szCs w:val="22"/>
                <w:lang w:eastAsia="es-CO"/>
              </w:rPr>
              <w:t>Acción de evitar la ocurrencia de un desastre, mediante el control e intervención directa de la amenaza o factor de riesgo que lo puede causar</w:t>
            </w:r>
            <w:r w:rsidRPr="0005353C">
              <w:rPr>
                <w:rFonts w:ascii="Century Gothic" w:hAnsi="Century Gothic" w:cs="Century Gothic"/>
                <w:sz w:val="20"/>
                <w:szCs w:val="20"/>
                <w:lang w:eastAsia="es-CO"/>
              </w:rPr>
              <w:t>.</w:t>
            </w:r>
          </w:p>
          <w:p w:rsidR="005D3EFE" w:rsidRPr="005D3EFE" w:rsidRDefault="005D3EFE" w:rsidP="00174C90">
            <w:pPr>
              <w:pStyle w:val="Default"/>
              <w:widowControl w:val="0"/>
              <w:numPr>
                <w:ilvl w:val="0"/>
                <w:numId w:val="37"/>
              </w:numPr>
              <w:tabs>
                <w:tab w:val="left" w:pos="342"/>
              </w:tabs>
              <w:spacing w:before="100" w:beforeAutospacing="1" w:after="100" w:afterAutospacing="1"/>
              <w:jc w:val="both"/>
            </w:pPr>
            <w:r w:rsidRPr="005D3EFE">
              <w:rPr>
                <w:b/>
              </w:rPr>
              <w:t>Riesgo:</w:t>
            </w:r>
            <w:r w:rsidRPr="005D3EFE">
              <w:t xml:space="preserve"> </w:t>
            </w:r>
            <w:r w:rsidRPr="005D3EFE">
              <w:rPr>
                <w:sz w:val="22"/>
                <w:szCs w:val="22"/>
                <w:lang w:eastAsia="es-CO"/>
              </w:rPr>
              <w:t xml:space="preserve">Posibilidad de ocurrencia de un desastre o emergencia en un lugar determinado. Sus efectos están relacionados con las amenazas existentes y la vulnerabilidad de personas o por desprotección técnica y de la estructura. Puede ser conocido o no y afectar a un individuo o un grupo de personas y presentarse de forma súbita o progresiva. </w:t>
            </w:r>
          </w:p>
          <w:p w:rsidR="008E2C33" w:rsidRPr="00345D83" w:rsidRDefault="00C944F5" w:rsidP="00E374B8">
            <w:pPr>
              <w:pStyle w:val="Prrafodelista"/>
              <w:widowControl w:val="0"/>
              <w:numPr>
                <w:ilvl w:val="0"/>
                <w:numId w:val="37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5D83">
              <w:rPr>
                <w:rFonts w:ascii="Arial" w:hAnsi="Arial" w:cs="Arial"/>
                <w:b/>
                <w:sz w:val="22"/>
                <w:szCs w:val="22"/>
              </w:rPr>
              <w:t>Vandalismo</w:t>
            </w:r>
            <w:r w:rsidR="002B3B52" w:rsidRPr="00345D83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Pr="00345D8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 vandalismo se refiere a la destrucción voluntaria, total o parcial, de la propiedad pública o privada, el vandalismo pone en peligro la convivencia de los ciudadanos.</w:t>
            </w:r>
          </w:p>
        </w:tc>
      </w:tr>
      <w:tr w:rsidR="001B2341" w:rsidRPr="002B3B52" w:rsidTr="00274760">
        <w:trPr>
          <w:trHeight w:val="477"/>
        </w:trPr>
        <w:tc>
          <w:tcPr>
            <w:tcW w:w="2298" w:type="dxa"/>
            <w:vAlign w:val="center"/>
          </w:tcPr>
          <w:p w:rsidR="001B2341" w:rsidRPr="002B3B52" w:rsidRDefault="001B2341" w:rsidP="00FE4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</w:rPr>
            </w:pPr>
            <w:r w:rsidRPr="002B3B52">
              <w:rPr>
                <w:rFonts w:ascii="Arial" w:hAnsi="Arial" w:cs="Arial"/>
                <w:b/>
                <w:sz w:val="22"/>
              </w:rPr>
              <w:t>Herramientas y Equipos a utilizar</w:t>
            </w:r>
          </w:p>
        </w:tc>
        <w:tc>
          <w:tcPr>
            <w:tcW w:w="8476" w:type="dxa"/>
            <w:shd w:val="clear" w:color="auto" w:fill="FFFFFF" w:themeFill="background1"/>
          </w:tcPr>
          <w:p w:rsidR="001B2341" w:rsidRPr="002B3B52" w:rsidRDefault="001B2341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>Camilla.</w:t>
            </w:r>
          </w:p>
          <w:p w:rsidR="001B2341" w:rsidRPr="002B3B52" w:rsidRDefault="001B2341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>Pilas para Radios.</w:t>
            </w:r>
          </w:p>
          <w:p w:rsidR="001B2341" w:rsidRPr="002B3B52" w:rsidRDefault="001B2341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>Lámparas de Mano.</w:t>
            </w:r>
          </w:p>
          <w:p w:rsidR="00274760" w:rsidRDefault="00274760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Tarjetas Telefónicas o números de emergencias.</w:t>
            </w:r>
          </w:p>
          <w:p w:rsidR="001B2341" w:rsidRPr="002B3B52" w:rsidRDefault="001B2341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>Radios de Comunicación.</w:t>
            </w:r>
          </w:p>
          <w:p w:rsidR="001B2341" w:rsidRPr="002B3B52" w:rsidRDefault="008E2C33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Extintores</w:t>
            </w:r>
            <w:r w:rsidR="00D55EE3">
              <w:rPr>
                <w:rFonts w:ascii="Arial" w:hAnsi="Arial" w:cs="Arial"/>
                <w:sz w:val="22"/>
              </w:rPr>
              <w:t xml:space="preserve"> portátiles de incendio</w:t>
            </w:r>
            <w:r w:rsidR="001B2341" w:rsidRPr="002B3B52">
              <w:rPr>
                <w:rFonts w:ascii="Arial" w:hAnsi="Arial" w:cs="Arial"/>
                <w:sz w:val="22"/>
              </w:rPr>
              <w:t>.</w:t>
            </w:r>
          </w:p>
          <w:p w:rsidR="001B2341" w:rsidRPr="002B3B52" w:rsidRDefault="001B2341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>Botiquín de Primeros Auxilios.</w:t>
            </w:r>
          </w:p>
          <w:p w:rsidR="001B2341" w:rsidRPr="002B3B52" w:rsidRDefault="001B2341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b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>Pitos</w:t>
            </w:r>
          </w:p>
        </w:tc>
      </w:tr>
      <w:tr w:rsidR="004E43C0" w:rsidRPr="002B3B52" w:rsidTr="00274760">
        <w:trPr>
          <w:trHeight w:val="477"/>
        </w:trPr>
        <w:tc>
          <w:tcPr>
            <w:tcW w:w="2298" w:type="dxa"/>
            <w:vAlign w:val="center"/>
          </w:tcPr>
          <w:p w:rsidR="004E43C0" w:rsidRPr="002B3B52" w:rsidRDefault="004E43C0" w:rsidP="00FE4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</w:rPr>
            </w:pPr>
            <w:r w:rsidRPr="002B3B52">
              <w:rPr>
                <w:rFonts w:ascii="Arial" w:hAnsi="Arial" w:cs="Arial"/>
                <w:b/>
                <w:sz w:val="22"/>
              </w:rPr>
              <w:lastRenderedPageBreak/>
              <w:t>Identificación de amenazas</w:t>
            </w:r>
          </w:p>
        </w:tc>
        <w:tc>
          <w:tcPr>
            <w:tcW w:w="8476" w:type="dxa"/>
            <w:shd w:val="clear" w:color="auto" w:fill="FFFFFF" w:themeFill="background1"/>
          </w:tcPr>
          <w:p w:rsidR="004E43C0" w:rsidRPr="002B3B52" w:rsidRDefault="0061655E" w:rsidP="001B2341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>Daño a la salud de los e</w:t>
            </w:r>
            <w:r w:rsidR="00274760">
              <w:rPr>
                <w:rFonts w:ascii="Arial" w:hAnsi="Arial" w:cs="Arial"/>
                <w:sz w:val="22"/>
              </w:rPr>
              <w:t>mpleados por</w:t>
            </w:r>
            <w:r w:rsidR="00F3455C">
              <w:rPr>
                <w:rFonts w:ascii="Arial" w:hAnsi="Arial" w:cs="Arial"/>
                <w:sz w:val="22"/>
              </w:rPr>
              <w:t xml:space="preserve">: agresiones físicas, quemaduras por fuego, lesiones por arma de fuego, lesiones por armas blancas, </w:t>
            </w:r>
            <w:r w:rsidR="00274760">
              <w:rPr>
                <w:rFonts w:ascii="Arial" w:hAnsi="Arial" w:cs="Arial"/>
                <w:sz w:val="22"/>
              </w:rPr>
              <w:t xml:space="preserve">caída de objetos, </w:t>
            </w:r>
            <w:r w:rsidR="007E36AC">
              <w:rPr>
                <w:rFonts w:ascii="Arial" w:hAnsi="Arial" w:cs="Arial"/>
                <w:sz w:val="22"/>
              </w:rPr>
              <w:t xml:space="preserve">caída de </w:t>
            </w:r>
            <w:r w:rsidR="00274760">
              <w:rPr>
                <w:rFonts w:ascii="Arial" w:hAnsi="Arial" w:cs="Arial"/>
                <w:sz w:val="22"/>
              </w:rPr>
              <w:t xml:space="preserve">estructuras, </w:t>
            </w:r>
            <w:r w:rsidR="00F3455C">
              <w:rPr>
                <w:rFonts w:ascii="Arial" w:hAnsi="Arial" w:cs="Arial"/>
                <w:sz w:val="22"/>
              </w:rPr>
              <w:t xml:space="preserve">lesiones por </w:t>
            </w:r>
            <w:r w:rsidR="008E2C33">
              <w:rPr>
                <w:rFonts w:ascii="Arial" w:hAnsi="Arial" w:cs="Arial"/>
                <w:sz w:val="22"/>
              </w:rPr>
              <w:t>proy</w:t>
            </w:r>
            <w:r w:rsidR="00F3455C">
              <w:rPr>
                <w:rFonts w:ascii="Arial" w:hAnsi="Arial" w:cs="Arial"/>
                <w:sz w:val="22"/>
              </w:rPr>
              <w:t>ección de material particulado</w:t>
            </w:r>
            <w:r w:rsidR="00E374B8">
              <w:rPr>
                <w:rFonts w:ascii="Arial" w:hAnsi="Arial" w:cs="Arial"/>
                <w:sz w:val="22"/>
              </w:rPr>
              <w:t>,</w:t>
            </w:r>
            <w:r w:rsidR="00535F6C">
              <w:rPr>
                <w:rFonts w:ascii="Arial" w:hAnsi="Arial" w:cs="Arial"/>
                <w:sz w:val="22"/>
              </w:rPr>
              <w:t xml:space="preserve"> afectaciones respiratorias por inhalación de gases lacrimógenos,</w:t>
            </w:r>
            <w:r w:rsidR="00E374B8">
              <w:rPr>
                <w:rFonts w:ascii="Arial" w:hAnsi="Arial" w:cs="Arial"/>
                <w:sz w:val="22"/>
              </w:rPr>
              <w:t xml:space="preserve"> lesiones por golpes o maltrato físico</w:t>
            </w:r>
            <w:r w:rsidR="00F3455C">
              <w:rPr>
                <w:rFonts w:ascii="Arial" w:hAnsi="Arial" w:cs="Arial"/>
                <w:sz w:val="22"/>
              </w:rPr>
              <w:t>.</w:t>
            </w:r>
          </w:p>
          <w:p w:rsidR="003F2C83" w:rsidRDefault="00905A58" w:rsidP="00274760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 w:rsidRPr="002B3B52">
              <w:rPr>
                <w:rFonts w:ascii="Arial" w:hAnsi="Arial" w:cs="Arial"/>
                <w:sz w:val="22"/>
              </w:rPr>
              <w:t>Riesgo de incendio</w:t>
            </w:r>
            <w:r w:rsidR="003F2C83">
              <w:rPr>
                <w:rFonts w:ascii="Arial" w:hAnsi="Arial" w:cs="Arial"/>
                <w:sz w:val="22"/>
              </w:rPr>
              <w:t xml:space="preserve"> estructural.</w:t>
            </w:r>
          </w:p>
          <w:p w:rsidR="003F2C83" w:rsidRDefault="003F2C83" w:rsidP="00274760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Riesgo de incendio vehicular</w:t>
            </w:r>
          </w:p>
          <w:p w:rsidR="00905A58" w:rsidRDefault="003F2C83" w:rsidP="00274760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Riesgo de </w:t>
            </w:r>
            <w:r w:rsidR="00905A58" w:rsidRPr="002B3B52">
              <w:rPr>
                <w:rFonts w:ascii="Arial" w:hAnsi="Arial" w:cs="Arial"/>
                <w:sz w:val="22"/>
              </w:rPr>
              <w:t xml:space="preserve">explosión por </w:t>
            </w:r>
            <w:r w:rsidR="00274760">
              <w:rPr>
                <w:rFonts w:ascii="Arial" w:hAnsi="Arial" w:cs="Arial"/>
                <w:sz w:val="22"/>
              </w:rPr>
              <w:t xml:space="preserve">bombas o artefactos explosivos. </w:t>
            </w:r>
          </w:p>
          <w:p w:rsidR="003F2C83" w:rsidRDefault="003F2C83" w:rsidP="003F2C83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Colapso estructural originado por explosión de artefactos o bombas.</w:t>
            </w:r>
          </w:p>
          <w:p w:rsidR="00B57109" w:rsidRPr="00274760" w:rsidRDefault="00B57109" w:rsidP="003F2C83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left="342" w:hanging="283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Hurto, asonada, terrorismo.</w:t>
            </w:r>
          </w:p>
        </w:tc>
      </w:tr>
      <w:tr w:rsidR="00A15E1F" w:rsidRPr="002B3B52" w:rsidTr="004E43C0">
        <w:trPr>
          <w:trHeight w:val="848"/>
        </w:trPr>
        <w:tc>
          <w:tcPr>
            <w:tcW w:w="2298" w:type="dxa"/>
            <w:vAlign w:val="center"/>
          </w:tcPr>
          <w:p w:rsidR="00A15E1F" w:rsidRPr="002B3B52" w:rsidRDefault="00A15E1F" w:rsidP="00A15E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Posibles escenarios para actos vandálicos</w:t>
            </w:r>
          </w:p>
        </w:tc>
        <w:tc>
          <w:tcPr>
            <w:tcW w:w="8476" w:type="dxa"/>
          </w:tcPr>
          <w:p w:rsidR="00A15E1F" w:rsidRPr="00191E28" w:rsidRDefault="00A15E1F" w:rsidP="00A15E1F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24"/>
              <w:jc w:val="both"/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</w:pPr>
            <w:r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Transporte público, tanto en sus instalaciones como en los propios medios de transporte:</w:t>
            </w:r>
            <w:r w:rsidR="00191E28"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 xml:space="preserve"> </w:t>
            </w:r>
            <w:r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​</w:t>
            </w:r>
          </w:p>
          <w:p w:rsidR="00A15E1F" w:rsidRPr="00191E28" w:rsidRDefault="00191E28" w:rsidP="00A15E1F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24"/>
              <w:jc w:val="both"/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</w:pPr>
            <w:r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S</w:t>
            </w:r>
            <w:r w:rsidR="00A15E1F"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eñales de tráfico</w:t>
            </w:r>
            <w:r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.</w:t>
            </w:r>
          </w:p>
          <w:p w:rsidR="00191E28" w:rsidRPr="00191E28" w:rsidRDefault="00191E28" w:rsidP="00A15E1F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24"/>
              <w:jc w:val="both"/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</w:pPr>
            <w:r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Cámaras de foto multas</w:t>
            </w:r>
            <w:r w:rsidR="00B155CD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 xml:space="preserve"> y de seguridad</w:t>
            </w:r>
          </w:p>
          <w:p w:rsidR="00A15E1F" w:rsidRPr="00191E28" w:rsidRDefault="00191E28" w:rsidP="00A15E1F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24"/>
              <w:jc w:val="both"/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</w:pPr>
            <w:r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P</w:t>
            </w:r>
            <w:r w:rsidR="00A15E1F"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arques y áreas recreativas</w:t>
            </w:r>
          </w:p>
          <w:p w:rsidR="00A15E1F" w:rsidRPr="00191E28" w:rsidRDefault="00562A65" w:rsidP="00A15E1F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24"/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hyperlink r:id="rId12" w:tooltip="Mobiliario urbano" w:history="1">
              <w:r w:rsidR="00191E28" w:rsidRPr="00191E28">
                <w:rPr>
                  <w:rFonts w:ascii="Arial" w:hAnsi="Arial" w:cs="Arial"/>
                  <w:sz w:val="22"/>
                  <w:szCs w:val="22"/>
                  <w:lang w:eastAsia="es-CO"/>
                </w:rPr>
                <w:t>M</w:t>
              </w:r>
              <w:r w:rsidR="00A15E1F" w:rsidRPr="00191E28">
                <w:rPr>
                  <w:rFonts w:ascii="Arial" w:hAnsi="Arial" w:cs="Arial"/>
                  <w:sz w:val="22"/>
                  <w:szCs w:val="22"/>
                  <w:lang w:eastAsia="es-CO"/>
                </w:rPr>
                <w:t>obiliario urbano</w:t>
              </w:r>
            </w:hyperlink>
            <w:r w:rsidR="00A15E1F" w:rsidRPr="00191E28">
              <w:rPr>
                <w:rFonts w:ascii="Arial" w:hAnsi="Arial" w:cs="Arial"/>
                <w:sz w:val="22"/>
                <w:szCs w:val="22"/>
                <w:lang w:eastAsia="es-CO"/>
              </w:rPr>
              <w:t>, como papeleras, contenedores de basura,</w:t>
            </w:r>
            <w:r w:rsidR="00191E28" w:rsidRPr="00191E28">
              <w:rPr>
                <w:rFonts w:ascii="Arial" w:hAnsi="Arial" w:cs="Arial"/>
                <w:sz w:val="22"/>
                <w:szCs w:val="22"/>
                <w:lang w:eastAsia="es-CO"/>
              </w:rPr>
              <w:t xml:space="preserve"> </w:t>
            </w:r>
            <w:r w:rsidR="00A15E1F" w:rsidRPr="00191E28">
              <w:rPr>
                <w:rFonts w:ascii="Arial" w:hAnsi="Arial" w:cs="Arial"/>
                <w:sz w:val="22"/>
                <w:szCs w:val="22"/>
                <w:lang w:eastAsia="es-CO"/>
              </w:rPr>
              <w:t>marquesinas, señalización y bancos</w:t>
            </w:r>
          </w:p>
          <w:p w:rsidR="00A15E1F" w:rsidRPr="00191E28" w:rsidRDefault="00191E28" w:rsidP="00A15E1F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24"/>
              <w:jc w:val="both"/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</w:pPr>
            <w:r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D</w:t>
            </w:r>
            <w:r w:rsidR="00A15E1F"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istintos edificios, tanto viviendas como colegios, lugares religiosos (</w:t>
            </w:r>
            <w:hyperlink r:id="rId13" w:tooltip="Profanación" w:history="1">
              <w:r w:rsidR="00A15E1F" w:rsidRPr="00191E28">
                <w:rPr>
                  <w:rFonts w:ascii="Arial" w:hAnsi="Arial" w:cs="Arial"/>
                  <w:sz w:val="22"/>
                  <w:szCs w:val="22"/>
                  <w:lang w:eastAsia="es-CO"/>
                </w:rPr>
                <w:t>profanación</w:t>
              </w:r>
            </w:hyperlink>
            <w:r w:rsidR="00A15E1F" w:rsidRPr="00191E28">
              <w:rPr>
                <w:rFonts w:ascii="Arial" w:hAnsi="Arial" w:cs="Arial"/>
                <w:sz w:val="22"/>
                <w:szCs w:val="22"/>
                <w:lang w:eastAsia="es-CO"/>
              </w:rPr>
              <w:t>)</w:t>
            </w:r>
          </w:p>
          <w:p w:rsidR="00A15E1F" w:rsidRPr="00191E28" w:rsidRDefault="00191E28" w:rsidP="00A15E1F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24"/>
              <w:jc w:val="both"/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</w:pPr>
            <w:r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E</w:t>
            </w:r>
            <w:r w:rsidR="00A15E1F"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staciones y aparcamientos, edificios en construcción o abandonados</w:t>
            </w:r>
          </w:p>
          <w:p w:rsidR="00A15E1F" w:rsidRPr="00191E28" w:rsidRDefault="00191E28" w:rsidP="00A15E1F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24"/>
              <w:jc w:val="both"/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</w:pPr>
            <w:r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V</w:t>
            </w:r>
            <w:r w:rsidR="00B155CD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allas publicitarias</w:t>
            </w:r>
            <w:r w:rsidR="00A15E1F"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.</w:t>
            </w:r>
          </w:p>
          <w:p w:rsidR="00A15E1F" w:rsidRPr="00191E28" w:rsidRDefault="00191E28" w:rsidP="00A15E1F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24"/>
              <w:jc w:val="both"/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</w:pPr>
            <w:r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P</w:t>
            </w:r>
            <w:r w:rsidR="00A15E1F" w:rsidRPr="00191E28">
              <w:rPr>
                <w:rFonts w:ascii="Arial" w:hAnsi="Arial" w:cs="Arial"/>
                <w:color w:val="202122"/>
                <w:sz w:val="22"/>
                <w:szCs w:val="22"/>
                <w:lang w:eastAsia="es-CO"/>
              </w:rPr>
              <w:t>atrimonio histórico, sitios arqueológicos</w:t>
            </w:r>
          </w:p>
          <w:p w:rsidR="00A15E1F" w:rsidRDefault="00191E28" w:rsidP="00A15E1F">
            <w:pPr>
              <w:pStyle w:val="Prrafodelista"/>
              <w:numPr>
                <w:ilvl w:val="0"/>
                <w:numId w:val="36"/>
              </w:numPr>
              <w:tabs>
                <w:tab w:val="left" w:pos="32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191E28">
              <w:rPr>
                <w:rFonts w:ascii="Arial" w:hAnsi="Arial" w:cs="Arial"/>
                <w:sz w:val="22"/>
                <w:szCs w:val="22"/>
              </w:rPr>
              <w:t>Estaciones de servicio</w:t>
            </w:r>
          </w:p>
          <w:p w:rsidR="000F187C" w:rsidRDefault="000F187C" w:rsidP="00A15E1F">
            <w:pPr>
              <w:pStyle w:val="Prrafodelista"/>
              <w:numPr>
                <w:ilvl w:val="0"/>
                <w:numId w:val="36"/>
              </w:numPr>
              <w:tabs>
                <w:tab w:val="left" w:pos="32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Residencias, edificios, unidades residenciales.</w:t>
            </w:r>
          </w:p>
        </w:tc>
      </w:tr>
      <w:tr w:rsidR="00876B50" w:rsidRPr="002B3B52" w:rsidTr="004E43C0">
        <w:trPr>
          <w:trHeight w:val="848"/>
        </w:trPr>
        <w:tc>
          <w:tcPr>
            <w:tcW w:w="2298" w:type="dxa"/>
            <w:vAlign w:val="center"/>
          </w:tcPr>
          <w:p w:rsidR="00876B50" w:rsidRPr="002B3B52" w:rsidRDefault="002B3B52" w:rsidP="003F2C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</w:rPr>
            </w:pPr>
            <w:r w:rsidRPr="002B3B52">
              <w:rPr>
                <w:rFonts w:ascii="Arial" w:hAnsi="Arial" w:cs="Arial"/>
                <w:b/>
                <w:sz w:val="22"/>
              </w:rPr>
              <w:t xml:space="preserve">Funciones antes de un </w:t>
            </w:r>
            <w:r w:rsidR="003F2C83">
              <w:rPr>
                <w:rFonts w:ascii="Arial" w:hAnsi="Arial" w:cs="Arial"/>
                <w:b/>
                <w:sz w:val="22"/>
              </w:rPr>
              <w:t>acto vandálico</w:t>
            </w:r>
            <w:r w:rsidRPr="002B3B52">
              <w:rPr>
                <w:rFonts w:ascii="Arial" w:hAnsi="Arial" w:cs="Arial"/>
                <w:b/>
                <w:sz w:val="22"/>
              </w:rPr>
              <w:t xml:space="preserve"> </w:t>
            </w:r>
            <w:r w:rsidR="007D629F" w:rsidRPr="002B3B52">
              <w:rPr>
                <w:rFonts w:ascii="Arial" w:hAnsi="Arial" w:cs="Arial"/>
                <w:b/>
                <w:sz w:val="22"/>
              </w:rPr>
              <w:t xml:space="preserve"> (</w:t>
            </w:r>
            <w:r w:rsidR="00E161BA" w:rsidRPr="002B3B52">
              <w:rPr>
                <w:rFonts w:ascii="Arial" w:hAnsi="Arial" w:cs="Arial"/>
                <w:b/>
                <w:sz w:val="22"/>
              </w:rPr>
              <w:t>Prevención</w:t>
            </w:r>
            <w:r w:rsidR="007D629F" w:rsidRPr="002B3B52">
              <w:rPr>
                <w:rFonts w:ascii="Arial" w:hAnsi="Arial" w:cs="Arial"/>
                <w:b/>
                <w:sz w:val="22"/>
              </w:rPr>
              <w:t>)</w:t>
            </w:r>
          </w:p>
        </w:tc>
        <w:tc>
          <w:tcPr>
            <w:tcW w:w="8476" w:type="dxa"/>
          </w:tcPr>
          <w:p w:rsidR="00730452" w:rsidRDefault="00730452" w:rsidP="00274760">
            <w:pPr>
              <w:pStyle w:val="Prrafodelista"/>
              <w:numPr>
                <w:ilvl w:val="0"/>
                <w:numId w:val="36"/>
              </w:numPr>
              <w:tabs>
                <w:tab w:val="left" w:pos="32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Mantener los </w:t>
            </w:r>
            <w:r w:rsidR="00B155CD">
              <w:rPr>
                <w:rFonts w:ascii="Arial" w:hAnsi="Arial" w:cs="Arial"/>
                <w:sz w:val="22"/>
                <w:szCs w:val="22"/>
              </w:rPr>
              <w:t>elementos</w:t>
            </w:r>
            <w:r>
              <w:rPr>
                <w:rFonts w:ascii="Arial" w:hAnsi="Arial" w:cs="Arial"/>
                <w:sz w:val="22"/>
                <w:szCs w:val="22"/>
              </w:rPr>
              <w:t xml:space="preserve"> de </w:t>
            </w:r>
            <w:r w:rsidR="00B155CD">
              <w:rPr>
                <w:rFonts w:ascii="Arial" w:hAnsi="Arial" w:cs="Arial"/>
                <w:sz w:val="22"/>
                <w:szCs w:val="22"/>
              </w:rPr>
              <w:t>bio</w:t>
            </w:r>
            <w:r>
              <w:rPr>
                <w:rFonts w:ascii="Arial" w:hAnsi="Arial" w:cs="Arial"/>
                <w:sz w:val="22"/>
                <w:szCs w:val="22"/>
              </w:rPr>
              <w:t>seguridad frente al covid 19: uso de tapabocas permanente, lavado de manos permanente, distanciamiento.</w:t>
            </w:r>
          </w:p>
          <w:p w:rsidR="0031218D" w:rsidRDefault="0031218D" w:rsidP="00274760">
            <w:pPr>
              <w:pStyle w:val="Prrafodelista"/>
              <w:numPr>
                <w:ilvl w:val="0"/>
                <w:numId w:val="36"/>
              </w:numPr>
              <w:tabs>
                <w:tab w:val="left" w:pos="32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Mantenga al </w:t>
            </w:r>
            <w:r w:rsidR="00173995">
              <w:rPr>
                <w:rFonts w:ascii="Arial" w:hAnsi="Arial" w:cs="Arial"/>
                <w:sz w:val="22"/>
                <w:szCs w:val="22"/>
              </w:rPr>
              <w:t>día</w:t>
            </w:r>
            <w:r>
              <w:rPr>
                <w:rFonts w:ascii="Arial" w:hAnsi="Arial" w:cs="Arial"/>
                <w:sz w:val="22"/>
                <w:szCs w:val="22"/>
              </w:rPr>
              <w:t xml:space="preserve"> y en sitio visible los números de emergencia.</w:t>
            </w:r>
          </w:p>
          <w:p w:rsidR="00173995" w:rsidRDefault="00173995" w:rsidP="00274760">
            <w:pPr>
              <w:pStyle w:val="Prrafodelista"/>
              <w:numPr>
                <w:ilvl w:val="0"/>
                <w:numId w:val="36"/>
              </w:numPr>
              <w:tabs>
                <w:tab w:val="left" w:pos="32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Evite el uso o porte de objetos llamativos: cadenas de oro, relojes costosos, </w:t>
            </w:r>
            <w:r w:rsidR="00BF612D">
              <w:rPr>
                <w:rFonts w:ascii="Arial" w:hAnsi="Arial" w:cs="Arial"/>
                <w:sz w:val="22"/>
                <w:szCs w:val="22"/>
              </w:rPr>
              <w:t>celular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612D">
              <w:rPr>
                <w:rFonts w:ascii="Arial" w:hAnsi="Arial" w:cs="Arial"/>
                <w:sz w:val="22"/>
                <w:szCs w:val="22"/>
              </w:rPr>
              <w:t xml:space="preserve">de alta gama </w:t>
            </w:r>
            <w:r>
              <w:rPr>
                <w:rFonts w:ascii="Arial" w:hAnsi="Arial" w:cs="Arial"/>
                <w:sz w:val="22"/>
                <w:szCs w:val="22"/>
              </w:rPr>
              <w:t xml:space="preserve">en la mano, </w:t>
            </w:r>
            <w:r w:rsidR="00BF612D">
              <w:rPr>
                <w:rFonts w:ascii="Arial" w:hAnsi="Arial" w:cs="Arial"/>
                <w:sz w:val="22"/>
                <w:szCs w:val="22"/>
              </w:rPr>
              <w:t>entre otros.</w:t>
            </w:r>
          </w:p>
          <w:p w:rsidR="00B57109" w:rsidRDefault="00B57109" w:rsidP="00274760">
            <w:pPr>
              <w:pStyle w:val="Prrafodelista"/>
              <w:numPr>
                <w:ilvl w:val="0"/>
                <w:numId w:val="36"/>
              </w:numPr>
              <w:tabs>
                <w:tab w:val="left" w:pos="32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Conocer con antelación el recorrido y horarios de las </w:t>
            </w:r>
            <w:r w:rsidR="00B155CD">
              <w:rPr>
                <w:rFonts w:ascii="Arial" w:hAnsi="Arial" w:cs="Arial"/>
                <w:sz w:val="22"/>
                <w:szCs w:val="22"/>
              </w:rPr>
              <w:t>manifestaciones</w:t>
            </w:r>
            <w:r w:rsidR="003D76F5">
              <w:rPr>
                <w:rFonts w:ascii="Arial" w:hAnsi="Arial" w:cs="Arial"/>
                <w:sz w:val="22"/>
                <w:szCs w:val="22"/>
              </w:rPr>
              <w:t>, si hay programación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57109" w:rsidRDefault="003D76F5" w:rsidP="00274760">
            <w:pPr>
              <w:pStyle w:val="Prrafodelista"/>
              <w:numPr>
                <w:ilvl w:val="0"/>
                <w:numId w:val="36"/>
              </w:numPr>
              <w:tabs>
                <w:tab w:val="left" w:pos="32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Mantener disponible un medio de comunicación, </w:t>
            </w:r>
            <w:r w:rsidR="0031218D">
              <w:rPr>
                <w:rFonts w:ascii="Arial" w:hAnsi="Arial" w:cs="Arial"/>
                <w:sz w:val="22"/>
                <w:szCs w:val="22"/>
              </w:rPr>
              <w:t xml:space="preserve">para </w:t>
            </w:r>
            <w:r w:rsidR="00B155CD">
              <w:rPr>
                <w:rFonts w:ascii="Arial" w:hAnsi="Arial" w:cs="Arial"/>
                <w:sz w:val="22"/>
                <w:szCs w:val="22"/>
              </w:rPr>
              <w:t>permanecer</w:t>
            </w:r>
            <w:r>
              <w:rPr>
                <w:rFonts w:ascii="Arial" w:hAnsi="Arial" w:cs="Arial"/>
                <w:sz w:val="22"/>
                <w:szCs w:val="22"/>
              </w:rPr>
              <w:t xml:space="preserve"> informado.</w:t>
            </w:r>
          </w:p>
          <w:p w:rsidR="002B3B52" w:rsidRPr="00274760" w:rsidRDefault="002B3B52" w:rsidP="00274760">
            <w:pPr>
              <w:pStyle w:val="Prrafodelista"/>
              <w:numPr>
                <w:ilvl w:val="0"/>
                <w:numId w:val="36"/>
              </w:numPr>
              <w:tabs>
                <w:tab w:val="left" w:pos="32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760">
              <w:rPr>
                <w:rFonts w:ascii="Arial" w:hAnsi="Arial" w:cs="Arial"/>
                <w:sz w:val="22"/>
                <w:szCs w:val="22"/>
              </w:rPr>
              <w:t>Tener conocimiento de las rutas de evacuación y puntos de encuentro</w:t>
            </w:r>
            <w:r w:rsidR="00DF22AB">
              <w:rPr>
                <w:rFonts w:ascii="Arial" w:hAnsi="Arial" w:cs="Arial"/>
                <w:sz w:val="22"/>
                <w:szCs w:val="22"/>
              </w:rPr>
              <w:t xml:space="preserve"> internos como externos (no siempre se evacua hacia el</w:t>
            </w:r>
            <w:r w:rsidR="00A15E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22AB">
              <w:rPr>
                <w:rFonts w:ascii="Arial" w:hAnsi="Arial" w:cs="Arial"/>
                <w:sz w:val="22"/>
                <w:szCs w:val="22"/>
              </w:rPr>
              <w:t>exterior), tanto empresarial como familiar</w:t>
            </w:r>
            <w:r w:rsidRPr="0027476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B3B52" w:rsidRPr="00274760" w:rsidRDefault="002B3B52" w:rsidP="00274760">
            <w:pPr>
              <w:pStyle w:val="Prrafodelista"/>
              <w:numPr>
                <w:ilvl w:val="0"/>
                <w:numId w:val="36"/>
              </w:numPr>
              <w:tabs>
                <w:tab w:val="left" w:pos="32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4760">
              <w:rPr>
                <w:rFonts w:ascii="Arial" w:hAnsi="Arial" w:cs="Arial"/>
                <w:sz w:val="22"/>
                <w:szCs w:val="22"/>
              </w:rPr>
              <w:t>Notificar elementos sospechosos o personas con comportamientos inusuales.</w:t>
            </w:r>
          </w:p>
          <w:p w:rsidR="008E2C33" w:rsidRDefault="00DF22AB" w:rsidP="0008760E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Mantenga carga total en los dispositivos móviles o celulares.</w:t>
            </w:r>
            <w:r w:rsidR="008E2C33">
              <w:rPr>
                <w:rFonts w:ascii="Arial" w:hAnsi="Arial" w:cs="Arial"/>
                <w:sz w:val="22"/>
              </w:rPr>
              <w:t xml:space="preserve"> </w:t>
            </w:r>
          </w:p>
          <w:p w:rsidR="008F4D05" w:rsidRDefault="008F4D05" w:rsidP="0008760E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Asegúrese del estado de las puertas y ventanas.</w:t>
            </w:r>
          </w:p>
          <w:p w:rsidR="008F4D05" w:rsidRDefault="008F4D05" w:rsidP="0008760E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Verifique el óptimo funcionamiento del sistema de alerta y alarmas.</w:t>
            </w:r>
          </w:p>
          <w:p w:rsidR="008F4D05" w:rsidRDefault="008F4D05" w:rsidP="0008760E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Verifique el estado óptimo de los recursos de atención y control de emergencias.</w:t>
            </w:r>
          </w:p>
          <w:p w:rsidR="00404F8A" w:rsidRDefault="007841B0" w:rsidP="0008760E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Utilice</w:t>
            </w:r>
            <w:r w:rsidR="00404F8A" w:rsidRPr="00404F8A">
              <w:rPr>
                <w:rFonts w:ascii="Arial" w:hAnsi="Arial" w:cs="Arial"/>
                <w:sz w:val="22"/>
                <w:szCs w:val="22"/>
              </w:rPr>
              <w:t xml:space="preserve"> calzado y ropa cómoda durante la jornada laboral.</w:t>
            </w:r>
          </w:p>
          <w:p w:rsidR="00E551CC" w:rsidRDefault="007841B0" w:rsidP="0008760E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Evite</w:t>
            </w:r>
            <w:r w:rsidR="00E551CC" w:rsidRPr="00E551CC">
              <w:rPr>
                <w:rFonts w:ascii="Arial" w:hAnsi="Arial" w:cs="Arial"/>
                <w:sz w:val="22"/>
                <w:szCs w:val="22"/>
              </w:rPr>
              <w:t xml:space="preserve"> suministrar información personal, de otros funcionarios y la empresa o entidad que no correspondan al objeto misional.</w:t>
            </w:r>
          </w:p>
          <w:p w:rsidR="00E551CC" w:rsidRDefault="00E551CC" w:rsidP="0008760E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51CC">
              <w:rPr>
                <w:rFonts w:ascii="Arial" w:hAnsi="Arial" w:cs="Arial"/>
                <w:sz w:val="22"/>
                <w:szCs w:val="22"/>
              </w:rPr>
              <w:lastRenderedPageBreak/>
              <w:t>Identifica previamente los sitios de ubicación de los recursos como botiquines, extintores, pulsadores de alarma, salidas de evacuación para afrontar emergencias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D3DB3" w:rsidRDefault="004D3DB3" w:rsidP="0008760E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Identifique previamente: las rutas de evacuación, </w:t>
            </w:r>
            <w:r w:rsidR="007841B0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 salidas, los puntos de encuentro.</w:t>
            </w:r>
          </w:p>
          <w:p w:rsidR="004D3DB3" w:rsidRDefault="004D3DB3" w:rsidP="0008760E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Identifique previamente las llaves de paso de los servicios públicos: gas natural, agua, </w:t>
            </w:r>
            <w:r w:rsidR="007841B0">
              <w:rPr>
                <w:rFonts w:ascii="Arial" w:hAnsi="Arial" w:cs="Arial"/>
                <w:sz w:val="22"/>
                <w:szCs w:val="22"/>
              </w:rPr>
              <w:t>totalizadores</w:t>
            </w:r>
            <w:r>
              <w:rPr>
                <w:rFonts w:ascii="Arial" w:hAnsi="Arial" w:cs="Arial"/>
                <w:sz w:val="22"/>
                <w:szCs w:val="22"/>
              </w:rPr>
              <w:t xml:space="preserve"> de energía, entre otros.</w:t>
            </w:r>
          </w:p>
          <w:p w:rsidR="000F187C" w:rsidRPr="008F4D05" w:rsidRDefault="000F187C" w:rsidP="000F187C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b/>
                <w:sz w:val="22"/>
              </w:rPr>
            </w:pPr>
            <w:r w:rsidRPr="008F4D05">
              <w:rPr>
                <w:rFonts w:ascii="Arial" w:hAnsi="Arial" w:cs="Arial"/>
                <w:b/>
                <w:sz w:val="22"/>
              </w:rPr>
              <w:t xml:space="preserve">En </w:t>
            </w:r>
            <w:r w:rsidR="00B24052">
              <w:rPr>
                <w:rFonts w:ascii="Arial" w:hAnsi="Arial" w:cs="Arial"/>
                <w:b/>
                <w:sz w:val="22"/>
              </w:rPr>
              <w:t xml:space="preserve">las residencias, </w:t>
            </w:r>
            <w:r w:rsidR="004D5A08">
              <w:rPr>
                <w:rFonts w:ascii="Arial" w:hAnsi="Arial" w:cs="Arial"/>
                <w:b/>
                <w:sz w:val="22"/>
              </w:rPr>
              <w:t>en</w:t>
            </w:r>
            <w:r w:rsidRPr="008F4D05">
              <w:rPr>
                <w:rFonts w:ascii="Arial" w:hAnsi="Arial" w:cs="Arial"/>
                <w:b/>
                <w:sz w:val="22"/>
              </w:rPr>
              <w:t xml:space="preserve"> trabajo remoto:</w:t>
            </w:r>
          </w:p>
          <w:p w:rsidR="00730452" w:rsidRDefault="00730452" w:rsidP="0008760E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Mantener los dispositivos de seguridad frente al covid 19: uso de tapabocas permanente, lavado de manos permanente, distanciamiento</w:t>
            </w:r>
          </w:p>
          <w:p w:rsidR="000F187C" w:rsidRDefault="008F4D05" w:rsidP="0008760E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Asegúrese del estado de las puertas y ventanas</w:t>
            </w:r>
          </w:p>
          <w:p w:rsidR="000F187C" w:rsidRDefault="008F4D05" w:rsidP="0008760E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Garantice el suministro de agua </w:t>
            </w:r>
          </w:p>
          <w:p w:rsidR="000F187C" w:rsidRDefault="008F4D05" w:rsidP="00345D83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</w:rPr>
            </w:pPr>
            <w:r w:rsidRPr="00345D83">
              <w:rPr>
                <w:rFonts w:ascii="Arial" w:hAnsi="Arial" w:cs="Arial"/>
                <w:sz w:val="22"/>
              </w:rPr>
              <w:t>Garantice la carga de los dispositivos móviles</w:t>
            </w:r>
            <w:r w:rsidR="004D3DB3">
              <w:rPr>
                <w:rFonts w:ascii="Arial" w:hAnsi="Arial" w:cs="Arial"/>
                <w:sz w:val="22"/>
              </w:rPr>
              <w:t>.</w:t>
            </w:r>
          </w:p>
          <w:p w:rsidR="004D3DB3" w:rsidRDefault="004D3DB3" w:rsidP="004D3DB3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Identifique previamente: las rutas de evacuación, </w:t>
            </w:r>
            <w:r w:rsidR="007841B0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as salidas, los puntos de encuentro.</w:t>
            </w:r>
          </w:p>
          <w:p w:rsidR="004D3DB3" w:rsidRPr="000F187C" w:rsidRDefault="004D3DB3" w:rsidP="004D3DB3">
            <w:pPr>
              <w:pStyle w:val="Prrafodelista"/>
              <w:widowControl w:val="0"/>
              <w:numPr>
                <w:ilvl w:val="0"/>
                <w:numId w:val="36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Identifique previamente las llaves de paso de los servicios públicos: gas natural, agua, cajas de energía, entre otros.</w:t>
            </w:r>
          </w:p>
        </w:tc>
      </w:tr>
    </w:tbl>
    <w:p w:rsidR="00E06072" w:rsidRDefault="00E06072" w:rsidP="00FE4DD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665631" w:rsidRPr="002B3B52" w:rsidRDefault="004E43C0" w:rsidP="00FE4DD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2B3B52">
        <w:rPr>
          <w:rFonts w:ascii="Arial" w:hAnsi="Arial" w:cs="Arial"/>
          <w:b/>
          <w:sz w:val="22"/>
          <w:szCs w:val="22"/>
        </w:rPr>
        <w:t xml:space="preserve">Funciones y responsabilidades durante </w:t>
      </w:r>
      <w:r w:rsidR="004D107D" w:rsidRPr="002B3B52">
        <w:rPr>
          <w:rFonts w:ascii="Arial" w:hAnsi="Arial" w:cs="Arial"/>
          <w:b/>
          <w:sz w:val="22"/>
          <w:szCs w:val="22"/>
        </w:rPr>
        <w:t>y después d</w:t>
      </w:r>
      <w:r w:rsidRPr="002B3B52">
        <w:rPr>
          <w:rFonts w:ascii="Arial" w:hAnsi="Arial" w:cs="Arial"/>
          <w:b/>
          <w:sz w:val="22"/>
          <w:szCs w:val="22"/>
        </w:rPr>
        <w:t xml:space="preserve">el </w:t>
      </w:r>
      <w:r w:rsidR="003F2C83">
        <w:rPr>
          <w:rFonts w:ascii="Arial" w:hAnsi="Arial" w:cs="Arial"/>
          <w:b/>
          <w:sz w:val="22"/>
          <w:szCs w:val="22"/>
        </w:rPr>
        <w:t>Acto Vandálico</w:t>
      </w:r>
    </w:p>
    <w:p w:rsidR="00504D57" w:rsidRPr="002B3B52" w:rsidRDefault="00504D57" w:rsidP="00FE4DD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8505"/>
      </w:tblGrid>
      <w:tr w:rsidR="004302D3" w:rsidRPr="002B3B52" w:rsidTr="002B3B52">
        <w:tc>
          <w:tcPr>
            <w:tcW w:w="2269" w:type="dxa"/>
            <w:vAlign w:val="center"/>
          </w:tcPr>
          <w:p w:rsidR="008617A3" w:rsidRPr="002B3B52" w:rsidRDefault="008617A3" w:rsidP="00FE4DD2">
            <w:pPr>
              <w:pStyle w:val="Encabezad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s-MX"/>
              </w:rPr>
            </w:pPr>
          </w:p>
          <w:p w:rsidR="008617A3" w:rsidRPr="002B3B52" w:rsidRDefault="008617A3" w:rsidP="00FE4DD2">
            <w:pPr>
              <w:pStyle w:val="Encabezad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:rsidR="00F25B11" w:rsidRPr="002B3B52" w:rsidRDefault="00E161BA" w:rsidP="00FE4DD2">
            <w:pPr>
              <w:pStyle w:val="Encabezad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Todo el personal </w:t>
            </w:r>
          </w:p>
          <w:p w:rsidR="00F25B11" w:rsidRPr="002B3B52" w:rsidRDefault="00F25B11" w:rsidP="00FE4D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302D3" w:rsidRPr="002B3B52" w:rsidRDefault="004302D3" w:rsidP="00FE4D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5" w:type="dxa"/>
          </w:tcPr>
          <w:p w:rsidR="00E06072" w:rsidRDefault="00E06072" w:rsidP="00B240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QUE HACER EN EL DURANTE:</w:t>
            </w:r>
          </w:p>
          <w:p w:rsidR="00B24052" w:rsidRPr="002B3B52" w:rsidRDefault="00B24052" w:rsidP="00B240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</w:rPr>
              <w:t>Acciones durante la emergencia</w:t>
            </w:r>
            <w:r w:rsidR="002C76C6">
              <w:rPr>
                <w:rFonts w:ascii="Arial" w:hAnsi="Arial" w:cs="Arial"/>
                <w:b/>
                <w:sz w:val="22"/>
                <w:szCs w:val="22"/>
              </w:rPr>
              <w:t xml:space="preserve"> -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C76C6">
              <w:rPr>
                <w:rFonts w:ascii="Arial" w:hAnsi="Arial" w:cs="Arial"/>
                <w:b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sz w:val="22"/>
                <w:szCs w:val="22"/>
              </w:rPr>
              <w:t>rabajo remoto:</w:t>
            </w:r>
          </w:p>
          <w:p w:rsidR="00B24052" w:rsidRDefault="00B24052" w:rsidP="00113BC8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>Mantener la calma</w:t>
            </w:r>
            <w:r w:rsidR="0031218D">
              <w:rPr>
                <w:rFonts w:ascii="Arial" w:hAnsi="Arial" w:cs="Arial"/>
                <w:sz w:val="22"/>
                <w:szCs w:val="22"/>
                <w:lang w:eastAsia="es-CO"/>
              </w:rPr>
              <w:t>.</w:t>
            </w:r>
          </w:p>
          <w:p w:rsidR="0031218D" w:rsidRPr="00B24052" w:rsidRDefault="0031218D" w:rsidP="00113BC8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sz w:val="22"/>
                <w:szCs w:val="22"/>
                <w:lang w:eastAsia="es-CO"/>
              </w:rPr>
              <w:t>Conserva y preserva</w:t>
            </w:r>
            <w:r w:rsidR="004D5A08">
              <w:rPr>
                <w:rFonts w:ascii="Arial" w:hAnsi="Arial" w:cs="Arial"/>
                <w:sz w:val="22"/>
                <w:szCs w:val="22"/>
                <w:lang w:eastAsia="es-CO"/>
              </w:rPr>
              <w:t>r</w:t>
            </w:r>
            <w:r>
              <w:rPr>
                <w:rFonts w:ascii="Arial" w:hAnsi="Arial" w:cs="Arial"/>
                <w:sz w:val="22"/>
                <w:szCs w:val="22"/>
                <w:lang w:eastAsia="es-CO"/>
              </w:rPr>
              <w:t xml:space="preserve"> la vida en todo momento.</w:t>
            </w:r>
          </w:p>
          <w:p w:rsidR="000466F7" w:rsidRPr="00B24052" w:rsidRDefault="000466F7" w:rsidP="00113BC8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Evita la confrontación con manifestantes </w:t>
            </w:r>
          </w:p>
          <w:p w:rsidR="000466F7" w:rsidRDefault="000466F7" w:rsidP="00113BC8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Asegura las puertas y ventanas de tu vivienda. </w:t>
            </w:r>
          </w:p>
          <w:p w:rsidR="00B24052" w:rsidRPr="00B24052" w:rsidRDefault="00B24052" w:rsidP="00113BC8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sz w:val="22"/>
                <w:szCs w:val="22"/>
                <w:lang w:eastAsia="es-CO"/>
              </w:rPr>
              <w:t>Cierra las llaves de paso de gas natural.</w:t>
            </w:r>
          </w:p>
          <w:p w:rsidR="000466F7" w:rsidRPr="00B24052" w:rsidRDefault="000466F7" w:rsidP="00113BC8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Ten a la mano tus objetos personales como documentos de identidad, llaves y </w:t>
            </w:r>
            <w:r w:rsid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teléfono móvil </w:t>
            </w: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celular. </w:t>
            </w:r>
          </w:p>
          <w:p w:rsidR="000466F7" w:rsidRPr="00B24052" w:rsidRDefault="000466F7" w:rsidP="00113BC8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>Si escuchas manifestaciones cerca o personas que quieran ingresar, mantén las luces apagada</w:t>
            </w:r>
            <w:r w:rsidR="004D5A08">
              <w:rPr>
                <w:rFonts w:ascii="Arial" w:hAnsi="Arial" w:cs="Arial"/>
                <w:sz w:val="22"/>
                <w:szCs w:val="22"/>
                <w:lang w:eastAsia="es-CO"/>
              </w:rPr>
              <w:t>s</w:t>
            </w: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. </w:t>
            </w:r>
          </w:p>
          <w:p w:rsidR="000466F7" w:rsidRDefault="000466F7" w:rsidP="00113BC8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Evita generar ruidos y/o provocar verbalmente a los potenciales agresores. </w:t>
            </w:r>
          </w:p>
          <w:p w:rsidR="008D0525" w:rsidRPr="00B24052" w:rsidRDefault="008D0525" w:rsidP="008D0525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sz w:val="22"/>
                <w:szCs w:val="22"/>
                <w:lang w:eastAsia="es-CO"/>
              </w:rPr>
              <w:t>Evite reenviar información de las redes sociales no confirmada y que generan más pánico.</w:t>
            </w:r>
          </w:p>
          <w:p w:rsidR="000466F7" w:rsidRPr="00B24052" w:rsidRDefault="000466F7" w:rsidP="00113BC8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>Mantén la batería de tu celular cargada y comunicación constante con tus familiares que aún no se encuentren en la vivienda</w:t>
            </w:r>
            <w:r w:rsidR="00B24052">
              <w:rPr>
                <w:rFonts w:ascii="Arial" w:hAnsi="Arial" w:cs="Arial"/>
                <w:sz w:val="22"/>
                <w:szCs w:val="22"/>
                <w:lang w:eastAsia="es-CO"/>
              </w:rPr>
              <w:t>, disminuye el volumen de tu celular</w:t>
            </w: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. </w:t>
            </w:r>
          </w:p>
          <w:p w:rsidR="000466F7" w:rsidRDefault="000466F7" w:rsidP="00113BC8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Si tienes extintor portátil ubícalo en un lugar de fácil acceso para responder rápidamente a posibles fuegos en su etapa inicial. </w:t>
            </w:r>
          </w:p>
          <w:p w:rsidR="00BB0A38" w:rsidRDefault="00BB0A38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Si hay fuego, utilice el extintor portátil de incendio si está capacitado y entrenado; arrástrese por el piso si hay mucho humo.</w:t>
            </w:r>
          </w:p>
          <w:p w:rsidR="000466F7" w:rsidRPr="00B24052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Evita acercarte a ventanas, puertas o balcones al escuchar acercamiento de manifestantes o altercados en el exterior, podría ser alcanzado por material proyectado por explosiones </w:t>
            </w:r>
            <w:r w:rsidR="00B24052">
              <w:rPr>
                <w:rFonts w:ascii="Arial" w:hAnsi="Arial" w:cs="Arial"/>
                <w:sz w:val="22"/>
                <w:szCs w:val="22"/>
                <w:lang w:eastAsia="es-CO"/>
              </w:rPr>
              <w:t>y/o</w:t>
            </w: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 elementos lanzados. </w:t>
            </w:r>
          </w:p>
          <w:p w:rsidR="000466F7" w:rsidRPr="00B24052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>Ayuda a tus familiares a mantener la calma evitando replicar información</w:t>
            </w:r>
            <w:r w:rsid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 que genere pánico.</w:t>
            </w: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 </w:t>
            </w:r>
          </w:p>
          <w:p w:rsidR="000466F7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Vía telefónica mantén el contacto con sus vecinos y familiares cercanos invitándolos a mantener la calma. </w:t>
            </w:r>
          </w:p>
          <w:p w:rsidR="00BF612D" w:rsidRPr="00BF612D" w:rsidRDefault="00BF612D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F612D">
              <w:rPr>
                <w:rFonts w:ascii="Arial" w:hAnsi="Arial" w:cs="Arial"/>
                <w:sz w:val="22"/>
                <w:szCs w:val="22"/>
              </w:rPr>
              <w:t>Si manejas códigos de emergencias, no olvides socializarlos con los grupos de apoyo internos y úsalos durante la emergencia para evitar llamar la atención o generar temor.</w:t>
            </w:r>
          </w:p>
          <w:p w:rsidR="000466F7" w:rsidRPr="00B24052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Si es una unidad residencial, apoya el cierre de porterías resguardándote cuanto antes en tu vivienda. </w:t>
            </w:r>
          </w:p>
          <w:p w:rsidR="000466F7" w:rsidRPr="00B24052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Evita manipular elementos sospechosos lanzados por los manifestantes o encontrados en áreas aledañas a tu vivienda, podrían ser explosivos aun activos. </w:t>
            </w:r>
          </w:p>
          <w:p w:rsidR="000466F7" w:rsidRPr="00B24052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>Evita salir de tu residencia a hacer barrera e impedir el ingreso de vándalos, ¡puede salir herido! Cuídate</w:t>
            </w:r>
          </w:p>
          <w:p w:rsidR="000466F7" w:rsidRPr="00B24052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>Si las unidades antidisturbios intervienen cerca de tu vivienda, cierra las ventanas y protege a tu familia de los gases que podrían filtrarse a tu vivienda, especialmente los niños</w:t>
            </w:r>
            <w:r w:rsidR="00B24052">
              <w:rPr>
                <w:rFonts w:ascii="Arial" w:hAnsi="Arial" w:cs="Arial"/>
                <w:sz w:val="22"/>
                <w:szCs w:val="22"/>
                <w:lang w:eastAsia="es-CO"/>
              </w:rPr>
              <w:t>.</w:t>
            </w: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 </w:t>
            </w:r>
          </w:p>
          <w:p w:rsidR="000466F7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>Si entra gas lacrimógeno a tu vivienda, aléjate del lugar cubre nariz y boca con un trapo húmedo.</w:t>
            </w:r>
          </w:p>
          <w:p w:rsidR="000466F7" w:rsidRDefault="000466F7" w:rsidP="00113BC8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>Debes estar atento a las reacciones de tus animales de compañía, los ruidos fuertes podrían hacerlos huir o responder de manera violenta.</w:t>
            </w:r>
          </w:p>
          <w:p w:rsidR="004D107D" w:rsidRPr="002B3B52" w:rsidRDefault="002B3B52" w:rsidP="002B3B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</w:rPr>
              <w:t xml:space="preserve">Acciones durante la emergencia </w:t>
            </w:r>
            <w:r w:rsidR="002C76C6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="00B2405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C76C6">
              <w:rPr>
                <w:rFonts w:ascii="Arial" w:hAnsi="Arial" w:cs="Arial"/>
                <w:b/>
                <w:sz w:val="22"/>
                <w:szCs w:val="22"/>
              </w:rPr>
              <w:t xml:space="preserve">Instalaciones de la </w:t>
            </w:r>
            <w:r w:rsidR="00B24052">
              <w:rPr>
                <w:rFonts w:ascii="Arial" w:hAnsi="Arial" w:cs="Arial"/>
                <w:b/>
                <w:sz w:val="22"/>
                <w:szCs w:val="22"/>
              </w:rPr>
              <w:t>empresa</w:t>
            </w:r>
          </w:p>
          <w:p w:rsidR="0031218D" w:rsidRDefault="0031218D" w:rsidP="00113BC8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>Mantener la calma</w:t>
            </w:r>
            <w:r>
              <w:rPr>
                <w:rFonts w:ascii="Arial" w:hAnsi="Arial" w:cs="Arial"/>
                <w:sz w:val="22"/>
                <w:szCs w:val="22"/>
                <w:lang w:eastAsia="es-CO"/>
              </w:rPr>
              <w:t>.</w:t>
            </w:r>
          </w:p>
          <w:p w:rsidR="0031218D" w:rsidRDefault="0031218D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s-CO"/>
              </w:rPr>
              <w:t>Conserva y preserva la vida en todo momento</w:t>
            </w:r>
          </w:p>
          <w:p w:rsidR="002B3B52" w:rsidRPr="002B3B52" w:rsidRDefault="002B3B52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No acercarse a</w:t>
            </w:r>
            <w:r w:rsidR="00DF22AB">
              <w:rPr>
                <w:rFonts w:ascii="Arial" w:hAnsi="Arial" w:cs="Arial"/>
                <w:sz w:val="22"/>
                <w:szCs w:val="22"/>
              </w:rPr>
              <w:t xml:space="preserve"> ventanales.</w:t>
            </w:r>
            <w:r w:rsidRPr="002B3B5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93B6F" w:rsidRDefault="00593B6F" w:rsidP="00113BC8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 xml:space="preserve">Evita generar ruidos y/o provocar verbalmente a los potenciales agresores. </w:t>
            </w:r>
          </w:p>
          <w:p w:rsidR="008D0525" w:rsidRPr="00B24052" w:rsidRDefault="008D0525" w:rsidP="008D0525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sz w:val="22"/>
                <w:szCs w:val="22"/>
                <w:lang w:eastAsia="es-CO"/>
              </w:rPr>
              <w:t>Evite reenviar información de las redes sociales no confirmada y que generan más pánico.</w:t>
            </w:r>
          </w:p>
          <w:p w:rsidR="002B3B52" w:rsidRPr="002B3B52" w:rsidRDefault="00DF22AB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 comité de e</w:t>
            </w:r>
            <w:r w:rsidR="002B3B52" w:rsidRPr="002B3B52">
              <w:rPr>
                <w:rFonts w:ascii="Arial" w:hAnsi="Arial" w:cs="Arial"/>
                <w:sz w:val="22"/>
                <w:szCs w:val="22"/>
              </w:rPr>
              <w:t>mergencias</w:t>
            </w:r>
            <w:r>
              <w:rPr>
                <w:rFonts w:ascii="Arial" w:hAnsi="Arial" w:cs="Arial"/>
                <w:sz w:val="22"/>
                <w:szCs w:val="22"/>
              </w:rPr>
              <w:t xml:space="preserve"> (si lo hay)</w:t>
            </w:r>
            <w:r w:rsidR="002B3B52" w:rsidRPr="002B3B52">
              <w:rPr>
                <w:rFonts w:ascii="Arial" w:hAnsi="Arial" w:cs="Arial"/>
                <w:sz w:val="22"/>
                <w:szCs w:val="22"/>
              </w:rPr>
              <w:t xml:space="preserve"> evalúa y si considera activa </w:t>
            </w:r>
            <w:r>
              <w:rPr>
                <w:rFonts w:ascii="Arial" w:hAnsi="Arial" w:cs="Arial"/>
                <w:sz w:val="22"/>
                <w:szCs w:val="22"/>
              </w:rPr>
              <w:t xml:space="preserve">la alerta y la </w:t>
            </w:r>
            <w:r w:rsidR="002B3B52" w:rsidRPr="002B3B52">
              <w:rPr>
                <w:rFonts w:ascii="Arial" w:hAnsi="Arial" w:cs="Arial"/>
                <w:sz w:val="22"/>
                <w:szCs w:val="22"/>
              </w:rPr>
              <w:t>alarma de evacuación.</w:t>
            </w:r>
          </w:p>
          <w:p w:rsidR="002B3B52" w:rsidRPr="002B3B52" w:rsidRDefault="002B3B52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Si se da la orden, evacuar inmediatamente utilizando la salida más próxima sin devolverse</w:t>
            </w:r>
            <w:r w:rsidR="00113BC8">
              <w:rPr>
                <w:rFonts w:ascii="Arial" w:hAnsi="Arial" w:cs="Arial"/>
                <w:sz w:val="22"/>
                <w:szCs w:val="22"/>
              </w:rPr>
              <w:t>, siga instrucciones de coordinadores de evacuación.</w:t>
            </w:r>
          </w:p>
          <w:p w:rsidR="002B3B52" w:rsidRPr="002B3B52" w:rsidRDefault="002B3B52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Apagar equipos, maquinaria y sistemas antes de salir</w:t>
            </w:r>
            <w:r w:rsidR="00DF22AB">
              <w:rPr>
                <w:rFonts w:ascii="Arial" w:hAnsi="Arial" w:cs="Arial"/>
                <w:sz w:val="22"/>
                <w:szCs w:val="22"/>
              </w:rPr>
              <w:t>, en lo posible</w:t>
            </w:r>
            <w:r w:rsidRPr="002B3B5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B3B52" w:rsidRPr="002B3B52" w:rsidRDefault="00DF22AB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 el proceso de evacuación, no devolverse a</w:t>
            </w:r>
            <w:r w:rsidR="002B3B52" w:rsidRPr="002B3B52">
              <w:rPr>
                <w:rFonts w:ascii="Arial" w:hAnsi="Arial" w:cs="Arial"/>
                <w:sz w:val="22"/>
                <w:szCs w:val="22"/>
              </w:rPr>
              <w:t xml:space="preserve"> recuperar objetos personales o de hacer llamadas telefónicas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B3B52" w:rsidRPr="002B3B52" w:rsidRDefault="002B3B52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Llevar con usted a los visitantes y compañeros de trabajo que más pueda.</w:t>
            </w:r>
          </w:p>
          <w:p w:rsidR="002B3B52" w:rsidRPr="002B3B52" w:rsidRDefault="00DF22AB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En el </w:t>
            </w:r>
            <w:r w:rsidR="002B3B52" w:rsidRPr="002B3B52">
              <w:rPr>
                <w:rFonts w:ascii="Arial" w:hAnsi="Arial" w:cs="Arial"/>
                <w:sz w:val="22"/>
                <w:szCs w:val="22"/>
              </w:rPr>
              <w:t>punto de encuentro establecido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B3B52" w:rsidRPr="002B3B52">
              <w:rPr>
                <w:rFonts w:ascii="Arial" w:hAnsi="Arial" w:cs="Arial"/>
                <w:sz w:val="22"/>
                <w:szCs w:val="22"/>
              </w:rPr>
              <w:t xml:space="preserve">esperar instrucciones del coordinador </w:t>
            </w:r>
            <w:r w:rsidR="002B3B52" w:rsidRPr="002B3B52">
              <w:rPr>
                <w:rFonts w:ascii="Arial" w:hAnsi="Arial" w:cs="Arial"/>
                <w:sz w:val="22"/>
                <w:szCs w:val="22"/>
              </w:rPr>
              <w:lastRenderedPageBreak/>
              <w:t>de evacuación.</w:t>
            </w:r>
          </w:p>
          <w:p w:rsidR="002B3B52" w:rsidRPr="002B3B52" w:rsidRDefault="002B3B52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Gritar sólo como último recurso. Gritar puede causar que inhale cantidades </w:t>
            </w:r>
            <w:r w:rsidR="00113BC8">
              <w:rPr>
                <w:rFonts w:ascii="Arial" w:hAnsi="Arial" w:cs="Arial"/>
                <w:sz w:val="22"/>
                <w:szCs w:val="22"/>
              </w:rPr>
              <w:t>de humo. Gases. Polvo, material particulado.</w:t>
            </w:r>
          </w:p>
          <w:p w:rsidR="002B3B52" w:rsidRPr="002B3B52" w:rsidRDefault="002B3B52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Cubrirse la nariz y la boca </w:t>
            </w:r>
            <w:r w:rsidR="00DF22AB">
              <w:rPr>
                <w:rFonts w:ascii="Arial" w:hAnsi="Arial" w:cs="Arial"/>
                <w:sz w:val="22"/>
                <w:szCs w:val="22"/>
              </w:rPr>
              <w:t>en caso de presencia de humos, gases, vapores, polvillos, otros que no permitan una respiración normal.</w:t>
            </w:r>
            <w:r w:rsidRPr="002B3B5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B3B52" w:rsidRDefault="002B3B52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Arrastrarse por el piso si hay humo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CE0FB2" w:rsidRDefault="00CE0FB2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hay fuego, utilice el extintor portátil de incendio si está capacitado y entrenado.</w:t>
            </w:r>
          </w:p>
          <w:p w:rsidR="00BF612D" w:rsidRDefault="00BF612D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F612D">
              <w:rPr>
                <w:rFonts w:ascii="Arial" w:hAnsi="Arial" w:cs="Arial"/>
                <w:sz w:val="22"/>
                <w:szCs w:val="22"/>
              </w:rPr>
              <w:t>Si manejas códigos de emergencias, no olvides socializarlos con los grupos de apoyo internos y úsalos durante la emergencia para evitar llamar la atención o generar temor.</w:t>
            </w:r>
          </w:p>
          <w:p w:rsidR="00CD2F1E" w:rsidRPr="00113BC8" w:rsidRDefault="00CD2F1E" w:rsidP="00113BC8">
            <w:p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</w:p>
          <w:p w:rsidR="00593B6F" w:rsidRPr="002B3B52" w:rsidRDefault="00593B6F" w:rsidP="00593B6F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</w:rPr>
              <w:t xml:space="preserve">Acciones durante la emergencia </w:t>
            </w:r>
            <w:r w:rsidR="00C65247">
              <w:rPr>
                <w:rFonts w:ascii="Arial" w:hAnsi="Arial" w:cs="Arial"/>
                <w:b/>
                <w:sz w:val="22"/>
                <w:szCs w:val="22"/>
              </w:rPr>
              <w:t xml:space="preserve">si estas </w:t>
            </w:r>
            <w:r>
              <w:rPr>
                <w:rFonts w:ascii="Arial" w:hAnsi="Arial" w:cs="Arial"/>
                <w:b/>
                <w:sz w:val="22"/>
                <w:szCs w:val="22"/>
              </w:rPr>
              <w:t>en la calle:</w:t>
            </w:r>
          </w:p>
          <w:p w:rsidR="0031218D" w:rsidRDefault="0031218D" w:rsidP="00113BC8">
            <w:pPr>
              <w:pStyle w:val="Prrafodelista"/>
              <w:numPr>
                <w:ilvl w:val="0"/>
                <w:numId w:val="42"/>
              </w:numPr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B24052">
              <w:rPr>
                <w:rFonts w:ascii="Arial" w:hAnsi="Arial" w:cs="Arial"/>
                <w:sz w:val="22"/>
                <w:szCs w:val="22"/>
                <w:lang w:eastAsia="es-CO"/>
              </w:rPr>
              <w:t>Mantener la calma</w:t>
            </w:r>
            <w:r>
              <w:rPr>
                <w:rFonts w:ascii="Arial" w:hAnsi="Arial" w:cs="Arial"/>
                <w:sz w:val="22"/>
                <w:szCs w:val="22"/>
                <w:lang w:eastAsia="es-CO"/>
              </w:rPr>
              <w:t>.</w:t>
            </w:r>
          </w:p>
          <w:p w:rsidR="0031218D" w:rsidRDefault="0031218D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s-CO"/>
              </w:rPr>
              <w:t>Conserva y preserva la vida en todo momento</w:t>
            </w:r>
          </w:p>
          <w:p w:rsidR="000466F7" w:rsidRPr="00593B6F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t xml:space="preserve">Evita </w:t>
            </w:r>
            <w:r w:rsidR="00593B6F">
              <w:rPr>
                <w:rFonts w:ascii="Arial" w:hAnsi="Arial" w:cs="Arial"/>
                <w:sz w:val="22"/>
                <w:szCs w:val="22"/>
                <w:lang w:eastAsia="es-CO"/>
              </w:rPr>
              <w:t>movilizarse</w:t>
            </w: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t xml:space="preserve"> solo. </w:t>
            </w:r>
          </w:p>
          <w:p w:rsidR="000466F7" w:rsidRPr="00593B6F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t xml:space="preserve">Si te encuentras con una manifestación cambia de ruta, si vas en un vehículo ¡Detente! Evita descender del vehículo a menos que tu integridad física esté en riesgo. </w:t>
            </w:r>
          </w:p>
          <w:p w:rsidR="000466F7" w:rsidRPr="00593B6F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t xml:space="preserve">Si vas a cambiar de ruta o das reversa, aumenta las medidas de seguridad, si llegas a lesionar a alguien empeorará la situación. </w:t>
            </w:r>
          </w:p>
          <w:p w:rsidR="000466F7" w:rsidRPr="00593B6F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t xml:space="preserve">Evita la confrontación y de hacerlo que sea solo para salvaguardar su vida, de prioridad a la evacuación de lugares o vehículos. </w:t>
            </w:r>
          </w:p>
          <w:p w:rsidR="000466F7" w:rsidRPr="00593B6F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t xml:space="preserve">Si escuchas que alguna persona pide ayuda o auxilio, actúe con precaución </w:t>
            </w:r>
          </w:p>
          <w:p w:rsidR="000466F7" w:rsidRPr="00593B6F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t xml:space="preserve">Toma las vías alternas y si puedes resguardar en casa de algún compañero, amigo o vecino, no dudes en hacerlo. </w:t>
            </w:r>
          </w:p>
          <w:p w:rsidR="000466F7" w:rsidRPr="00593B6F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t xml:space="preserve">Evita el pánico, ayuda a mantener la calma a otras personas, usa un tono moderado, gritar puede generar más agitación miedo </w:t>
            </w:r>
            <w:r w:rsidR="00593B6F">
              <w:rPr>
                <w:rFonts w:ascii="Arial" w:hAnsi="Arial" w:cs="Arial"/>
                <w:sz w:val="22"/>
                <w:szCs w:val="22"/>
                <w:lang w:eastAsia="es-CO"/>
              </w:rPr>
              <w:t>y</w:t>
            </w: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t xml:space="preserve">/o estrés. </w:t>
            </w:r>
          </w:p>
          <w:p w:rsidR="000466F7" w:rsidRPr="00593B6F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t xml:space="preserve">Evita patear elementos lanzados sea por las fuerzas del orden o por los manifestantes, podrían ser explosivos. </w:t>
            </w:r>
          </w:p>
          <w:p w:rsidR="000466F7" w:rsidRPr="00593B6F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t xml:space="preserve">Si te encuentras con gases lacrimógeno en un enfrentamiento entre manifestantes las unidades antidisturbios, tome distancia teniendo en cuenta la dirección del viento. </w:t>
            </w:r>
          </w:p>
          <w:p w:rsidR="000466F7" w:rsidRPr="00593B6F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t>No te mezcles con los manifestantes</w:t>
            </w:r>
            <w:r w:rsidR="00593B6F">
              <w:rPr>
                <w:rFonts w:ascii="Arial" w:hAnsi="Arial" w:cs="Arial"/>
                <w:sz w:val="22"/>
                <w:szCs w:val="22"/>
                <w:lang w:eastAsia="es-CO"/>
              </w:rPr>
              <w:t>, t</w:t>
            </w: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t xml:space="preserve">e podrían confundir. </w:t>
            </w:r>
          </w:p>
          <w:p w:rsidR="000466F7" w:rsidRPr="00593B6F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t xml:space="preserve">Ante el llamado de las autoridades levanta las manos y sigue las instrucciones. </w:t>
            </w:r>
          </w:p>
          <w:p w:rsidR="000466F7" w:rsidRPr="00593B6F" w:rsidRDefault="00593B6F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sz w:val="22"/>
                <w:szCs w:val="22"/>
                <w:lang w:eastAsia="es-CO"/>
              </w:rPr>
              <w:t xml:space="preserve">Mantenga la </w:t>
            </w:r>
            <w:r w:rsidR="000466F7" w:rsidRPr="00593B6F">
              <w:rPr>
                <w:rFonts w:ascii="Arial" w:hAnsi="Arial" w:cs="Arial"/>
                <w:sz w:val="22"/>
                <w:szCs w:val="22"/>
                <w:lang w:eastAsia="es-CO"/>
              </w:rPr>
              <w:t xml:space="preserve">batería de tu teléfono móvil </w:t>
            </w:r>
            <w:r>
              <w:rPr>
                <w:rFonts w:ascii="Arial" w:hAnsi="Arial" w:cs="Arial"/>
                <w:sz w:val="22"/>
                <w:szCs w:val="22"/>
                <w:lang w:eastAsia="es-CO"/>
              </w:rPr>
              <w:t xml:space="preserve">cargada </w:t>
            </w:r>
            <w:r w:rsidR="000466F7" w:rsidRPr="00593B6F">
              <w:rPr>
                <w:rFonts w:ascii="Arial" w:hAnsi="Arial" w:cs="Arial"/>
                <w:sz w:val="22"/>
                <w:szCs w:val="22"/>
                <w:lang w:eastAsia="es-CO"/>
              </w:rPr>
              <w:t xml:space="preserve">para comunicarte con tu familia o pedir ayuda. </w:t>
            </w:r>
          </w:p>
          <w:p w:rsidR="000466F7" w:rsidRPr="00593B6F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t>Al comunicarte con tus familiares, indica las rutas a utilizar o los sitios donde estarás</w:t>
            </w:r>
          </w:p>
          <w:p w:rsidR="000466F7" w:rsidRPr="00593B6F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t xml:space="preserve">Si observas a alguien en llamas pídale que se tire al piso manteniendo siempre la distancia, podría aferrase y lesionarte. </w:t>
            </w:r>
          </w:p>
          <w:p w:rsidR="000466F7" w:rsidRPr="00593B6F" w:rsidRDefault="000466F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  <w:lang w:eastAsia="es-CO"/>
              </w:rPr>
            </w:pPr>
            <w:r w:rsidRPr="00593B6F">
              <w:rPr>
                <w:rFonts w:ascii="Arial" w:hAnsi="Arial" w:cs="Arial"/>
                <w:sz w:val="22"/>
                <w:szCs w:val="22"/>
                <w:lang w:eastAsia="es-CO"/>
              </w:rPr>
              <w:lastRenderedPageBreak/>
              <w:t>Evita llevar tu bolso en la mano o de una sola cargadera, llévalo a la espalda de manera que tengas tus manos libres.</w:t>
            </w:r>
          </w:p>
          <w:p w:rsidR="002B3B52" w:rsidRDefault="002B3B52" w:rsidP="002B3B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06072" w:rsidRPr="00E06072" w:rsidRDefault="00E06072" w:rsidP="002B3B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06072">
              <w:rPr>
                <w:rFonts w:ascii="Arial" w:hAnsi="Arial" w:cs="Arial"/>
                <w:b/>
                <w:sz w:val="22"/>
                <w:szCs w:val="22"/>
              </w:rPr>
              <w:t xml:space="preserve">En caso de </w:t>
            </w:r>
            <w:r w:rsidR="00085607">
              <w:rPr>
                <w:rFonts w:ascii="Arial" w:hAnsi="Arial" w:cs="Arial"/>
                <w:b/>
                <w:sz w:val="22"/>
                <w:szCs w:val="22"/>
              </w:rPr>
              <w:t>cruce de disparos</w:t>
            </w:r>
            <w:r w:rsidRPr="00E06072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  <w:p w:rsidR="00E06072" w:rsidRPr="00E06072" w:rsidRDefault="00E06072" w:rsidP="002B3B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06072" w:rsidRPr="00E06072" w:rsidRDefault="00E06072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072">
              <w:rPr>
                <w:rFonts w:ascii="Arial" w:hAnsi="Arial" w:cs="Arial"/>
                <w:sz w:val="22"/>
                <w:szCs w:val="22"/>
              </w:rPr>
              <w:t xml:space="preserve">Tírate al piso y busca donde resguardarte. </w:t>
            </w:r>
          </w:p>
          <w:p w:rsidR="00E06072" w:rsidRPr="00E06072" w:rsidRDefault="00E06072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072">
              <w:rPr>
                <w:rFonts w:ascii="Arial" w:hAnsi="Arial" w:cs="Arial"/>
                <w:sz w:val="22"/>
                <w:szCs w:val="22"/>
              </w:rPr>
              <w:t>Evita levantarte, arrástr</w:t>
            </w:r>
            <w:r w:rsidR="008D0525">
              <w:rPr>
                <w:rFonts w:ascii="Arial" w:hAnsi="Arial" w:cs="Arial"/>
                <w:sz w:val="22"/>
                <w:szCs w:val="22"/>
              </w:rPr>
              <w:t>ese hasta un sitio considerado seguro.</w:t>
            </w:r>
          </w:p>
          <w:p w:rsidR="00E06072" w:rsidRPr="00E06072" w:rsidRDefault="00E06072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072">
              <w:rPr>
                <w:rFonts w:ascii="Arial" w:hAnsi="Arial" w:cs="Arial"/>
                <w:sz w:val="22"/>
                <w:szCs w:val="22"/>
              </w:rPr>
              <w:t xml:space="preserve">Utiliza los muros de concreto como protección, permaneciendo acostado y lejos de las ventanas. </w:t>
            </w:r>
          </w:p>
          <w:p w:rsidR="00E06072" w:rsidRPr="00E06072" w:rsidRDefault="00E06072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072">
              <w:rPr>
                <w:rFonts w:ascii="Arial" w:hAnsi="Arial" w:cs="Arial"/>
                <w:sz w:val="22"/>
                <w:szCs w:val="22"/>
              </w:rPr>
              <w:t>Evita la curiosid</w:t>
            </w:r>
            <w:r w:rsidR="00085607">
              <w:rPr>
                <w:rFonts w:ascii="Arial" w:hAnsi="Arial" w:cs="Arial"/>
                <w:sz w:val="22"/>
                <w:szCs w:val="22"/>
              </w:rPr>
              <w:t xml:space="preserve">ad, no te levantes hasta que los disparos </w:t>
            </w:r>
            <w:r w:rsidRPr="00E06072">
              <w:rPr>
                <w:rFonts w:ascii="Arial" w:hAnsi="Arial" w:cs="Arial"/>
                <w:sz w:val="22"/>
                <w:szCs w:val="22"/>
              </w:rPr>
              <w:t>haya</w:t>
            </w:r>
            <w:r w:rsidR="00085607">
              <w:rPr>
                <w:rFonts w:ascii="Arial" w:hAnsi="Arial" w:cs="Arial"/>
                <w:sz w:val="22"/>
                <w:szCs w:val="22"/>
              </w:rPr>
              <w:t>n</w:t>
            </w:r>
            <w:r w:rsidRPr="00E06072">
              <w:rPr>
                <w:rFonts w:ascii="Arial" w:hAnsi="Arial" w:cs="Arial"/>
                <w:sz w:val="22"/>
                <w:szCs w:val="22"/>
              </w:rPr>
              <w:t xml:space="preserve"> pasado. </w:t>
            </w:r>
          </w:p>
          <w:p w:rsidR="00BF612D" w:rsidRDefault="00E06072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072">
              <w:rPr>
                <w:rFonts w:ascii="Arial" w:hAnsi="Arial" w:cs="Arial"/>
                <w:sz w:val="22"/>
                <w:szCs w:val="22"/>
              </w:rPr>
              <w:t>Evite confrontar a los delincuentes.</w:t>
            </w:r>
          </w:p>
          <w:p w:rsidR="008D0525" w:rsidRDefault="008D0525" w:rsidP="00113BC8">
            <w:pPr>
              <w:pStyle w:val="Prrafodelista"/>
              <w:widowControl w:val="0"/>
              <w:numPr>
                <w:ilvl w:val="0"/>
                <w:numId w:val="42"/>
              </w:numPr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Permanezca escondido hasta que la situación haya sido controlada.</w:t>
            </w:r>
          </w:p>
          <w:p w:rsidR="00113BC8" w:rsidRDefault="00113BC8" w:rsidP="00113BC8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13BC8" w:rsidRDefault="00113BC8" w:rsidP="00113BC8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13BC8" w:rsidRPr="00113BC8" w:rsidRDefault="00113BC8" w:rsidP="00113BC8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F612D" w:rsidRDefault="00BF612D" w:rsidP="002B3B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06072" w:rsidRDefault="00085607" w:rsidP="002B3B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5607">
              <w:rPr>
                <w:rFonts w:ascii="Arial" w:hAnsi="Arial" w:cs="Arial"/>
                <w:b/>
                <w:sz w:val="22"/>
                <w:szCs w:val="22"/>
              </w:rPr>
              <w:t>QUE HACER</w:t>
            </w:r>
            <w:r w:rsidR="00E06072" w:rsidRPr="00085607">
              <w:rPr>
                <w:rFonts w:ascii="Arial" w:hAnsi="Arial" w:cs="Arial"/>
                <w:b/>
                <w:sz w:val="22"/>
                <w:szCs w:val="22"/>
              </w:rPr>
              <w:t xml:space="preserve"> DESPUES</w:t>
            </w:r>
            <w:r w:rsidR="00E06072" w:rsidRPr="00085607">
              <w:rPr>
                <w:rFonts w:ascii="Arial" w:hAnsi="Arial" w:cs="Arial"/>
                <w:sz w:val="22"/>
                <w:szCs w:val="22"/>
              </w:rPr>
              <w:t>:</w:t>
            </w:r>
            <w:r w:rsidR="00E0607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06072" w:rsidRDefault="00E06072" w:rsidP="002B3B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B3B52" w:rsidRDefault="002B3B52" w:rsidP="002B3B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Acciones después de la emergencia</w:t>
            </w:r>
            <w:r w:rsidR="00C6524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85607">
              <w:rPr>
                <w:rFonts w:ascii="Arial" w:hAnsi="Arial" w:cs="Arial"/>
                <w:b/>
                <w:sz w:val="22"/>
                <w:szCs w:val="22"/>
              </w:rPr>
              <w:t>– Instalaciones de la Empresa</w:t>
            </w:r>
            <w:r w:rsidR="00C65247">
              <w:rPr>
                <w:rFonts w:ascii="Arial" w:hAnsi="Arial" w:cs="Arial"/>
                <w:b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2B3B52" w:rsidRDefault="002B3B52" w:rsidP="002B3B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3B52" w:rsidRDefault="002B3B52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Comprobar que no se está herido. </w:t>
            </w:r>
          </w:p>
          <w:p w:rsidR="002B3B52" w:rsidRDefault="002B3B52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No mover escombros y si requiere moverlos, sea muy cuidadoso; evite al hacerlo, tumbar muros o columnas débiles, ya que pueden estar soportando estructuras, las cuales podrían caer ante cualquier roce o movimiento.</w:t>
            </w:r>
          </w:p>
          <w:p w:rsidR="002B3B52" w:rsidRDefault="002B3B52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Si hay heridos no moverlos a menos de que haya peligro inminente, reportar a los brigadistas.</w:t>
            </w:r>
          </w:p>
          <w:p w:rsidR="002B3B52" w:rsidRDefault="002B3B52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Si </w:t>
            </w:r>
            <w:r w:rsidR="00CE0FB2">
              <w:rPr>
                <w:rFonts w:ascii="Arial" w:hAnsi="Arial" w:cs="Arial"/>
                <w:sz w:val="22"/>
                <w:szCs w:val="22"/>
              </w:rPr>
              <w:t>aún hay fuego, trate de controlarlo con</w:t>
            </w:r>
            <w:r w:rsidR="00085607">
              <w:rPr>
                <w:rFonts w:ascii="Arial" w:hAnsi="Arial" w:cs="Arial"/>
                <w:sz w:val="22"/>
                <w:szCs w:val="22"/>
              </w:rPr>
              <w:t xml:space="preserve"> extintores y</w:t>
            </w:r>
            <w:r w:rsidR="00CE0FB2">
              <w:rPr>
                <w:rFonts w:ascii="Arial" w:hAnsi="Arial" w:cs="Arial"/>
                <w:sz w:val="22"/>
                <w:szCs w:val="22"/>
              </w:rPr>
              <w:t xml:space="preserve"> trate de informar </w:t>
            </w:r>
            <w:r w:rsidRPr="002B3B52">
              <w:rPr>
                <w:rFonts w:ascii="Arial" w:hAnsi="Arial" w:cs="Arial"/>
                <w:sz w:val="22"/>
                <w:szCs w:val="22"/>
              </w:rPr>
              <w:t>a los brigadistas</w:t>
            </w:r>
            <w:r w:rsidR="00CE0FB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B3B52" w:rsidRDefault="002B3B52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Al estar en la calle, tener cuidado con la caída de escombros y cables eléctricos.</w:t>
            </w:r>
          </w:p>
          <w:p w:rsidR="002B3B52" w:rsidRDefault="002B3B52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Alejarse de las aceras o calles que puedan ser utilizadas por las autoridades de emergencia u otras personas que todavía salen del edificio o del área </w:t>
            </w:r>
            <w:r w:rsidR="00CE0FB2">
              <w:rPr>
                <w:rFonts w:ascii="Arial" w:hAnsi="Arial" w:cs="Arial"/>
                <w:sz w:val="22"/>
                <w:szCs w:val="22"/>
              </w:rPr>
              <w:t>afectada.</w:t>
            </w:r>
          </w:p>
          <w:p w:rsidR="002B3B52" w:rsidRDefault="002B3B52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No congestionar el lugar del </w:t>
            </w:r>
            <w:r w:rsidR="00DC3C4F">
              <w:rPr>
                <w:rFonts w:ascii="Arial" w:hAnsi="Arial" w:cs="Arial"/>
                <w:sz w:val="22"/>
                <w:szCs w:val="22"/>
              </w:rPr>
              <w:t>acto vandálico</w:t>
            </w:r>
            <w:r w:rsidRPr="002B3B5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E2C33" w:rsidRDefault="002B3B52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Los brigadistas evalúan si hay lesionados e inician la atención de lesionados en el sitio. </w:t>
            </w:r>
          </w:p>
          <w:p w:rsidR="008E2C33" w:rsidRDefault="002B3B52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Si se activó </w:t>
            </w:r>
            <w:r w:rsidR="00DC3C4F">
              <w:rPr>
                <w:rFonts w:ascii="Arial" w:hAnsi="Arial" w:cs="Arial"/>
                <w:sz w:val="22"/>
                <w:szCs w:val="22"/>
              </w:rPr>
              <w:t>el plan de</w:t>
            </w:r>
            <w:r w:rsidRPr="002B3B52">
              <w:rPr>
                <w:rFonts w:ascii="Arial" w:hAnsi="Arial" w:cs="Arial"/>
                <w:sz w:val="22"/>
                <w:szCs w:val="22"/>
              </w:rPr>
              <w:t xml:space="preserve"> evacuación y los lesionados pueden movilizarse, apoyan su evacuación hasta el punto de encuentro.  </w:t>
            </w:r>
          </w:p>
          <w:p w:rsidR="002B3B52" w:rsidRDefault="002B3B52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Si no pueden movilizarse y el brigadista está en riesgo, debe evacuar y notificar al comité de emergencias sobre los lesionados que quedan dentro de las instalaciones.</w:t>
            </w:r>
          </w:p>
          <w:p w:rsidR="002B3B52" w:rsidRDefault="002B3B52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El Comité de Emergencias activa la solicitud de apoyo externo y/o traslado asistencial.</w:t>
            </w:r>
          </w:p>
          <w:p w:rsidR="002B3B52" w:rsidRDefault="002B3B52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lastRenderedPageBreak/>
              <w:t>Si es necesario remitir a un hospital, el Comité de Emergencias obtiene la información y comunica a los familiares del trabajador lesionado.</w:t>
            </w:r>
          </w:p>
          <w:p w:rsidR="002B3B52" w:rsidRDefault="00DC3C4F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Las brigadas de emergencia con los grupos de apoyo revisan</w:t>
            </w:r>
            <w:r>
              <w:rPr>
                <w:rFonts w:ascii="Arial" w:hAnsi="Arial" w:cs="Arial"/>
                <w:sz w:val="22"/>
                <w:szCs w:val="22"/>
              </w:rPr>
              <w:t xml:space="preserve"> estado</w:t>
            </w:r>
            <w:r w:rsidR="002B3B52" w:rsidRPr="002B3B5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 la estructura</w:t>
            </w:r>
            <w:r w:rsidR="002B3B52" w:rsidRPr="002B3B52">
              <w:rPr>
                <w:rFonts w:ascii="Arial" w:hAnsi="Arial" w:cs="Arial"/>
                <w:sz w:val="22"/>
                <w:szCs w:val="22"/>
              </w:rPr>
              <w:t>, riesgos de incendio fugas de gas</w:t>
            </w:r>
            <w:r>
              <w:rPr>
                <w:rFonts w:ascii="Arial" w:hAnsi="Arial" w:cs="Arial"/>
                <w:sz w:val="22"/>
                <w:szCs w:val="22"/>
              </w:rPr>
              <w:t>, o</w:t>
            </w:r>
            <w:r w:rsidR="00E64E9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ros riesgos presentes</w:t>
            </w:r>
            <w:r w:rsidR="002B3B52" w:rsidRPr="002B3B5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B3B52" w:rsidRDefault="002B3B52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Una vez esté controlada la situación, el Comité de Emergencias declara el cierre y realiza la evaluación de la situación solicitando la participación de las personas que considere pertinente.</w:t>
            </w:r>
          </w:p>
          <w:p w:rsidR="002B3B52" w:rsidRDefault="002B3B52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Se reinician actividades según consideraciones del Comité de Emergencias y de las autoridades.</w:t>
            </w:r>
          </w:p>
          <w:p w:rsidR="00F65305" w:rsidRDefault="00F65305" w:rsidP="00F653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64E99" w:rsidRDefault="00E64E99" w:rsidP="00F6530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64E99" w:rsidRDefault="00E64E99" w:rsidP="00F6530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64E99" w:rsidRDefault="00E64E99" w:rsidP="00F6530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65305" w:rsidRDefault="00E64E99" w:rsidP="00F653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Después de la emergencia –Trabajo remoto</w:t>
            </w:r>
            <w:r w:rsidR="00F65305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C65247" w:rsidRDefault="00C65247" w:rsidP="00F653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65305" w:rsidRDefault="00F65305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Compr</w:t>
            </w:r>
            <w:r w:rsidR="00C65247">
              <w:rPr>
                <w:rFonts w:ascii="Arial" w:hAnsi="Arial" w:cs="Arial"/>
                <w:sz w:val="22"/>
                <w:szCs w:val="22"/>
              </w:rPr>
              <w:t xml:space="preserve">uebe que no vaya a estar </w:t>
            </w:r>
            <w:r w:rsidRPr="002B3B52">
              <w:rPr>
                <w:rFonts w:ascii="Arial" w:hAnsi="Arial" w:cs="Arial"/>
                <w:sz w:val="22"/>
                <w:szCs w:val="22"/>
              </w:rPr>
              <w:t xml:space="preserve">herido. </w:t>
            </w:r>
          </w:p>
          <w:p w:rsidR="00F65305" w:rsidRDefault="00F65305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No mover escombros y si requiere moverlos, sea muy cuidadoso; evite al hacerlo, tumbar muros o columnas débiles, ya que pueden estar soportando estructuras, las cuales podrían caer ante cualquier roce o movimiento.</w:t>
            </w:r>
          </w:p>
          <w:p w:rsidR="00F65305" w:rsidRDefault="00F65305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Si hay heridos no moverlos a menos de que haya peligro inminente</w:t>
            </w:r>
            <w:r>
              <w:rPr>
                <w:rFonts w:ascii="Arial" w:hAnsi="Arial" w:cs="Arial"/>
                <w:sz w:val="22"/>
                <w:szCs w:val="22"/>
              </w:rPr>
              <w:t>, preste los primeros auxilios</w:t>
            </w:r>
            <w:r w:rsidRPr="002B3B5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65305" w:rsidRDefault="00F65305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Si </w:t>
            </w:r>
            <w:r w:rsidR="00CE0FB2">
              <w:rPr>
                <w:rFonts w:ascii="Arial" w:hAnsi="Arial" w:cs="Arial"/>
                <w:sz w:val="22"/>
                <w:szCs w:val="22"/>
              </w:rPr>
              <w:t xml:space="preserve">aún hay </w:t>
            </w:r>
            <w:r>
              <w:rPr>
                <w:rFonts w:ascii="Arial" w:hAnsi="Arial" w:cs="Arial"/>
                <w:sz w:val="22"/>
                <w:szCs w:val="22"/>
              </w:rPr>
              <w:t xml:space="preserve">fuego </w:t>
            </w:r>
            <w:r w:rsidR="00E64E99">
              <w:rPr>
                <w:rFonts w:ascii="Arial" w:hAnsi="Arial" w:cs="Arial"/>
                <w:sz w:val="22"/>
                <w:szCs w:val="22"/>
              </w:rPr>
              <w:t>en fase inicial</w:t>
            </w:r>
            <w:r>
              <w:rPr>
                <w:rFonts w:ascii="Arial" w:hAnsi="Arial" w:cs="Arial"/>
                <w:sz w:val="22"/>
                <w:szCs w:val="22"/>
              </w:rPr>
              <w:t xml:space="preserve"> y tiene extintor portátil de incendio, utilícelo si está capacitado y </w:t>
            </w:r>
            <w:r w:rsidRPr="00CE0FB2">
              <w:rPr>
                <w:rFonts w:ascii="Arial" w:hAnsi="Arial" w:cs="Arial"/>
                <w:sz w:val="22"/>
                <w:szCs w:val="22"/>
              </w:rPr>
              <w:t>entrenado.</w:t>
            </w:r>
          </w:p>
          <w:p w:rsidR="00F65305" w:rsidRDefault="00F65305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Alejarse de las aceras o calles que puedan ser utilizadas por las autoridades de emergencia u otras personas que todavía salen del edificio o del área </w:t>
            </w:r>
            <w:r w:rsidR="00CE0FB2">
              <w:rPr>
                <w:rFonts w:ascii="Arial" w:hAnsi="Arial" w:cs="Arial"/>
                <w:sz w:val="22"/>
                <w:szCs w:val="22"/>
              </w:rPr>
              <w:t>afectada</w:t>
            </w:r>
            <w:r w:rsidRPr="002B3B5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65305" w:rsidRDefault="00F65305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No congestionar el lugar del </w:t>
            </w:r>
            <w:r>
              <w:rPr>
                <w:rFonts w:ascii="Arial" w:hAnsi="Arial" w:cs="Arial"/>
                <w:sz w:val="22"/>
                <w:szCs w:val="22"/>
              </w:rPr>
              <w:t>acto vandálico</w:t>
            </w:r>
            <w:r w:rsidRPr="002B3B5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B6F44" w:rsidRPr="00FB6F44" w:rsidRDefault="00FB6F44" w:rsidP="00C65247">
            <w:pPr>
              <w:pStyle w:val="Prrafodelista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F65305" w:rsidRDefault="00C65247" w:rsidP="00F6530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65305">
              <w:rPr>
                <w:rFonts w:ascii="Arial" w:hAnsi="Arial" w:cs="Arial"/>
                <w:b/>
                <w:sz w:val="22"/>
                <w:szCs w:val="22"/>
              </w:rPr>
              <w:t xml:space="preserve">Después de la emergencia, </w:t>
            </w:r>
            <w:r>
              <w:rPr>
                <w:rFonts w:ascii="Arial" w:hAnsi="Arial" w:cs="Arial"/>
                <w:b/>
                <w:sz w:val="22"/>
                <w:szCs w:val="22"/>
              </w:rPr>
              <w:t>si estas en la calle:</w:t>
            </w:r>
          </w:p>
          <w:p w:rsidR="00C65247" w:rsidRDefault="00C6524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Analice la situación.</w:t>
            </w:r>
          </w:p>
          <w:p w:rsidR="00C65247" w:rsidRDefault="00C6524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Compruebe que no </w:t>
            </w:r>
            <w:r w:rsidR="00E64E99">
              <w:rPr>
                <w:rFonts w:ascii="Arial" w:hAnsi="Arial" w:cs="Arial"/>
                <w:sz w:val="22"/>
                <w:szCs w:val="22"/>
              </w:rPr>
              <w:t>este</w:t>
            </w:r>
            <w:r>
              <w:rPr>
                <w:rFonts w:ascii="Arial" w:hAnsi="Arial" w:cs="Arial"/>
                <w:sz w:val="22"/>
                <w:szCs w:val="22"/>
              </w:rPr>
              <w:t xml:space="preserve"> herido.</w:t>
            </w:r>
          </w:p>
          <w:p w:rsidR="00C65247" w:rsidRDefault="00C6524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es posible salga del sitio de refugio e inicie la salida por áreas seguras.</w:t>
            </w:r>
          </w:p>
          <w:p w:rsidR="00C65247" w:rsidRDefault="00C6524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Trate de llegar lo más pronto a su residencia</w:t>
            </w:r>
            <w:r w:rsidR="00E64E99">
              <w:rPr>
                <w:rFonts w:ascii="Arial" w:hAnsi="Arial" w:cs="Arial"/>
                <w:sz w:val="22"/>
                <w:szCs w:val="22"/>
              </w:rPr>
              <w:t xml:space="preserve"> o un lugar seguro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13BC8" w:rsidRDefault="00113BC8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Al estar en la calle, tener cuidado con la caída de escombros y cables eléctricos.</w:t>
            </w:r>
          </w:p>
          <w:p w:rsidR="00C65247" w:rsidRPr="00C65247" w:rsidRDefault="00C65247" w:rsidP="00113BC8">
            <w:pPr>
              <w:pStyle w:val="Prrafodelist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 su residencia ya analice la situación y tome medidas de seguridad.</w:t>
            </w:r>
          </w:p>
          <w:p w:rsidR="002B3B52" w:rsidRPr="002B3B52" w:rsidRDefault="002B3B52" w:rsidP="002B3B52">
            <w:pPr>
              <w:widowControl w:val="0"/>
              <w:tabs>
                <w:tab w:val="left" w:pos="3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AC3D5F" w:rsidRPr="002B3B52" w:rsidRDefault="00AC3D5F" w:rsidP="00FE4DD2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8505"/>
      </w:tblGrid>
      <w:tr w:rsidR="00EC1A6D" w:rsidRPr="002B3B52" w:rsidTr="002B3B52">
        <w:tc>
          <w:tcPr>
            <w:tcW w:w="2269" w:type="dxa"/>
            <w:vAlign w:val="center"/>
          </w:tcPr>
          <w:p w:rsidR="00EC1A6D" w:rsidRPr="002B3B52" w:rsidRDefault="00EC1A6D" w:rsidP="00F81B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:rsidR="00EC1A6D" w:rsidRPr="002B3B52" w:rsidRDefault="00EC1A6D" w:rsidP="00F81B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:rsidR="00EC1A6D" w:rsidRPr="002B3B52" w:rsidRDefault="00EC1A6D" w:rsidP="00F81B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Comité </w:t>
            </w:r>
            <w:r w:rsidR="00D437D2"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>de E</w:t>
            </w:r>
            <w:r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>mergencias</w:t>
            </w:r>
            <w:r w:rsidR="00802A57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de la empresa</w:t>
            </w:r>
          </w:p>
        </w:tc>
        <w:tc>
          <w:tcPr>
            <w:tcW w:w="8505" w:type="dxa"/>
          </w:tcPr>
          <w:p w:rsidR="00EC1A6D" w:rsidRPr="002B3B52" w:rsidRDefault="00EC1A6D" w:rsidP="00F81B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</w:rPr>
              <w:t>Acciones durante la emergencia</w:t>
            </w:r>
          </w:p>
          <w:p w:rsidR="00EC1A6D" w:rsidRPr="002B3B52" w:rsidRDefault="00EC1A6D" w:rsidP="00F81B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1A6D" w:rsidRPr="002B3B52" w:rsidRDefault="00EC1A6D" w:rsidP="00C40602">
            <w:pPr>
              <w:pStyle w:val="Default"/>
              <w:numPr>
                <w:ilvl w:val="0"/>
                <w:numId w:val="21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2B3B52">
              <w:rPr>
                <w:sz w:val="22"/>
                <w:szCs w:val="22"/>
              </w:rPr>
              <w:t>Coordinar todos los actores del plan de emergencias.</w:t>
            </w:r>
          </w:p>
          <w:p w:rsidR="00EC1A6D" w:rsidRPr="002B3B52" w:rsidRDefault="00EC1A6D" w:rsidP="00C40602">
            <w:pPr>
              <w:pStyle w:val="Default"/>
              <w:numPr>
                <w:ilvl w:val="0"/>
                <w:numId w:val="21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2B3B52">
              <w:rPr>
                <w:sz w:val="22"/>
                <w:szCs w:val="22"/>
              </w:rPr>
              <w:t xml:space="preserve">Analizar la magnitud de la </w:t>
            </w:r>
            <w:r w:rsidR="001B3D67" w:rsidRPr="002B3B52">
              <w:rPr>
                <w:sz w:val="22"/>
                <w:szCs w:val="22"/>
              </w:rPr>
              <w:t>emergencia, para</w:t>
            </w:r>
            <w:r w:rsidRPr="002B3B52">
              <w:rPr>
                <w:sz w:val="22"/>
                <w:szCs w:val="22"/>
              </w:rPr>
              <w:t xml:space="preserve"> saber si es necesario </w:t>
            </w:r>
            <w:r w:rsidR="001B3D67">
              <w:rPr>
                <w:sz w:val="22"/>
                <w:szCs w:val="22"/>
              </w:rPr>
              <w:t>la alerta y la alarma de</w:t>
            </w:r>
            <w:r w:rsidRPr="002B3B52">
              <w:rPr>
                <w:sz w:val="22"/>
                <w:szCs w:val="22"/>
              </w:rPr>
              <w:t xml:space="preserve"> evacuación parcial o total. En caso de que se requiera la evacuación, </w:t>
            </w:r>
            <w:r w:rsidRPr="002B3B52">
              <w:rPr>
                <w:sz w:val="22"/>
                <w:szCs w:val="22"/>
              </w:rPr>
              <w:lastRenderedPageBreak/>
              <w:t>dar la orden de activación del sistema de alarma a través de los pulsadores</w:t>
            </w:r>
            <w:r w:rsidR="00E64E99">
              <w:rPr>
                <w:sz w:val="22"/>
                <w:szCs w:val="22"/>
              </w:rPr>
              <w:t xml:space="preserve"> o el sistema definido</w:t>
            </w:r>
            <w:r w:rsidRPr="002B3B52">
              <w:rPr>
                <w:sz w:val="22"/>
                <w:szCs w:val="22"/>
              </w:rPr>
              <w:t>.</w:t>
            </w:r>
          </w:p>
          <w:p w:rsidR="00EC1A6D" w:rsidRPr="002B3B52" w:rsidRDefault="00EC1A6D" w:rsidP="00C40602">
            <w:pPr>
              <w:pStyle w:val="Default"/>
              <w:numPr>
                <w:ilvl w:val="0"/>
                <w:numId w:val="21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2B3B52">
              <w:rPr>
                <w:sz w:val="22"/>
                <w:szCs w:val="22"/>
              </w:rPr>
              <w:t xml:space="preserve">Mantener informado tanto a la </w:t>
            </w:r>
            <w:r w:rsidR="00C40602" w:rsidRPr="002B3B52">
              <w:rPr>
                <w:sz w:val="22"/>
                <w:szCs w:val="22"/>
              </w:rPr>
              <w:t>Brigada de E</w:t>
            </w:r>
            <w:r w:rsidRPr="002B3B52">
              <w:rPr>
                <w:sz w:val="22"/>
                <w:szCs w:val="22"/>
              </w:rPr>
              <w:t xml:space="preserve">mergencias como a los </w:t>
            </w:r>
            <w:r w:rsidR="00C40602" w:rsidRPr="002B3B52">
              <w:rPr>
                <w:sz w:val="22"/>
                <w:szCs w:val="22"/>
              </w:rPr>
              <w:t>C</w:t>
            </w:r>
            <w:r w:rsidRPr="002B3B52">
              <w:rPr>
                <w:sz w:val="22"/>
                <w:szCs w:val="22"/>
              </w:rPr>
              <w:t xml:space="preserve">oordinadores de </w:t>
            </w:r>
            <w:r w:rsidR="00C40602" w:rsidRPr="002B3B52">
              <w:rPr>
                <w:sz w:val="22"/>
                <w:szCs w:val="22"/>
              </w:rPr>
              <w:t>E</w:t>
            </w:r>
            <w:r w:rsidRPr="002B3B52">
              <w:rPr>
                <w:sz w:val="22"/>
                <w:szCs w:val="22"/>
              </w:rPr>
              <w:t>vacuación acerca de los hechos a través de</w:t>
            </w:r>
            <w:r w:rsidR="001B3D67">
              <w:rPr>
                <w:sz w:val="22"/>
                <w:szCs w:val="22"/>
              </w:rPr>
              <w:t xml:space="preserve"> </w:t>
            </w:r>
            <w:r w:rsidRPr="002B3B52">
              <w:rPr>
                <w:sz w:val="22"/>
                <w:szCs w:val="22"/>
              </w:rPr>
              <w:t>l</w:t>
            </w:r>
            <w:r w:rsidR="001B3D67">
              <w:rPr>
                <w:sz w:val="22"/>
                <w:szCs w:val="22"/>
              </w:rPr>
              <w:t>os</w:t>
            </w:r>
            <w:r w:rsidRPr="002B3B52">
              <w:rPr>
                <w:sz w:val="22"/>
                <w:szCs w:val="22"/>
              </w:rPr>
              <w:t xml:space="preserve"> canal</w:t>
            </w:r>
            <w:r w:rsidR="001B3D67">
              <w:rPr>
                <w:sz w:val="22"/>
                <w:szCs w:val="22"/>
              </w:rPr>
              <w:t>es de comunicación establecidos</w:t>
            </w:r>
            <w:r w:rsidRPr="002B3B52">
              <w:rPr>
                <w:sz w:val="22"/>
                <w:szCs w:val="22"/>
              </w:rPr>
              <w:t>.</w:t>
            </w:r>
          </w:p>
          <w:p w:rsidR="00C40602" w:rsidRPr="002B3B52" w:rsidRDefault="00EC1A6D" w:rsidP="00C40602">
            <w:pPr>
              <w:pStyle w:val="Default"/>
              <w:numPr>
                <w:ilvl w:val="0"/>
                <w:numId w:val="21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2B3B52">
              <w:rPr>
                <w:sz w:val="22"/>
                <w:szCs w:val="22"/>
              </w:rPr>
              <w:t xml:space="preserve">Suministrarle el apoyo y logística a la </w:t>
            </w:r>
            <w:r w:rsidR="00C40602" w:rsidRPr="002B3B52">
              <w:rPr>
                <w:sz w:val="22"/>
                <w:szCs w:val="22"/>
              </w:rPr>
              <w:t>B</w:t>
            </w:r>
            <w:r w:rsidRPr="002B3B52">
              <w:rPr>
                <w:sz w:val="22"/>
                <w:szCs w:val="22"/>
              </w:rPr>
              <w:t>rigada</w:t>
            </w:r>
            <w:r w:rsidR="00C40602" w:rsidRPr="002B3B52">
              <w:rPr>
                <w:sz w:val="22"/>
                <w:szCs w:val="22"/>
              </w:rPr>
              <w:t xml:space="preserve"> de Emergencia</w:t>
            </w:r>
            <w:r w:rsidRPr="002B3B52">
              <w:rPr>
                <w:sz w:val="22"/>
                <w:szCs w:val="22"/>
              </w:rPr>
              <w:t xml:space="preserve"> para asegurar el desarrollo de las activida</w:t>
            </w:r>
            <w:r w:rsidR="00C40602" w:rsidRPr="002B3B52">
              <w:rPr>
                <w:sz w:val="22"/>
                <w:szCs w:val="22"/>
              </w:rPr>
              <w:t>des necesarias para la atención</w:t>
            </w:r>
            <w:r w:rsidR="001B3D67">
              <w:rPr>
                <w:sz w:val="22"/>
                <w:szCs w:val="22"/>
              </w:rPr>
              <w:t xml:space="preserve"> y control de la situación de emergencia</w:t>
            </w:r>
            <w:r w:rsidR="00C40602" w:rsidRPr="002B3B52">
              <w:rPr>
                <w:sz w:val="22"/>
                <w:szCs w:val="22"/>
              </w:rPr>
              <w:t>.</w:t>
            </w:r>
          </w:p>
          <w:p w:rsidR="00EC1A6D" w:rsidRPr="002B3B52" w:rsidRDefault="00EC1A6D" w:rsidP="00C40602">
            <w:pPr>
              <w:pStyle w:val="Default"/>
              <w:numPr>
                <w:ilvl w:val="0"/>
                <w:numId w:val="21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2B3B52">
              <w:rPr>
                <w:sz w:val="22"/>
                <w:szCs w:val="22"/>
              </w:rPr>
              <w:t xml:space="preserve">Enlace de comunicación con personas y entidades externas de apoyo. </w:t>
            </w:r>
          </w:p>
          <w:p w:rsidR="004D107D" w:rsidRPr="002B3B52" w:rsidRDefault="004D107D" w:rsidP="00F81B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1A6D" w:rsidRPr="002B3B52" w:rsidRDefault="00EC1A6D" w:rsidP="00F81B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</w:rPr>
              <w:t>Acciones después de la emergencia</w:t>
            </w:r>
          </w:p>
          <w:p w:rsidR="00EC1A6D" w:rsidRPr="002B3B52" w:rsidRDefault="00EC1A6D" w:rsidP="00F81B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Orden de retorno a la normalidad según los informes o reportes</w:t>
            </w:r>
            <w:r w:rsidR="00D437D2" w:rsidRPr="002B3B52">
              <w:rPr>
                <w:rFonts w:ascii="Arial" w:hAnsi="Arial" w:cs="Arial"/>
                <w:sz w:val="22"/>
                <w:szCs w:val="22"/>
              </w:rPr>
              <w:t xml:space="preserve"> previamente realizados por la B</w:t>
            </w:r>
            <w:r w:rsidRPr="002B3B52">
              <w:rPr>
                <w:rFonts w:ascii="Arial" w:hAnsi="Arial" w:cs="Arial"/>
                <w:sz w:val="22"/>
                <w:szCs w:val="22"/>
              </w:rPr>
              <w:t>rigada</w:t>
            </w:r>
            <w:r w:rsidR="00D437D2" w:rsidRPr="002B3B52">
              <w:rPr>
                <w:rFonts w:ascii="Arial" w:hAnsi="Arial" w:cs="Arial"/>
                <w:sz w:val="22"/>
                <w:szCs w:val="22"/>
              </w:rPr>
              <w:t xml:space="preserve"> de Emergencia</w:t>
            </w:r>
            <w:r w:rsidRPr="002B3B5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Evaluar si hay persistencia de riesgos con el apoyo de los actores del plan de emergencias.  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Participar en la investigación de causas que originaron la emergencia.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Realizar el reporte de la emergencia ocurrida a partir Reporte y Análisis de Emergencias.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Aprobación de reporte final y lecciones aprendidas </w:t>
            </w:r>
          </w:p>
        </w:tc>
      </w:tr>
    </w:tbl>
    <w:p w:rsidR="00504D57" w:rsidRDefault="00504D57" w:rsidP="00FE4DD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113BC8" w:rsidRDefault="00113BC8" w:rsidP="00FE4DD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113BC8" w:rsidRDefault="00113BC8" w:rsidP="00FE4DD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113BC8" w:rsidRPr="002B3B52" w:rsidRDefault="00113BC8" w:rsidP="00FE4DD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8505"/>
      </w:tblGrid>
      <w:tr w:rsidR="00EC1A6D" w:rsidRPr="002B3B52" w:rsidTr="00274760"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EC1A6D" w:rsidRPr="002B3B52" w:rsidRDefault="00EC1A6D" w:rsidP="00D437D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Coordinadores de </w:t>
            </w:r>
            <w:r w:rsidR="00D437D2"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>E</w:t>
            </w:r>
            <w:r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>vacuación</w:t>
            </w:r>
            <w:r w:rsidR="00802A57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de la empresa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EC1A6D" w:rsidRPr="002B3B52" w:rsidRDefault="00EC1A6D" w:rsidP="00F81B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</w:rPr>
              <w:t>Acciones durante la emergencia</w:t>
            </w:r>
          </w:p>
          <w:p w:rsidR="00EC1A6D" w:rsidRPr="002B3B52" w:rsidRDefault="00EC1A6D" w:rsidP="00F81B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3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Estar atentos al sonido de alerta</w:t>
            </w:r>
            <w:r w:rsidR="001B3D67">
              <w:rPr>
                <w:rFonts w:ascii="Arial" w:hAnsi="Arial" w:cs="Arial"/>
                <w:sz w:val="22"/>
                <w:szCs w:val="22"/>
              </w:rPr>
              <w:t xml:space="preserve"> y alarma de evacuación.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3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En caso de ser activado el sonido de alerta, estar informando </w:t>
            </w:r>
            <w:r w:rsidR="001B3D67">
              <w:rPr>
                <w:rFonts w:ascii="Arial" w:hAnsi="Arial" w:cs="Arial"/>
                <w:sz w:val="22"/>
                <w:szCs w:val="22"/>
              </w:rPr>
              <w:t xml:space="preserve">por los canales de comunicación establecidos, las </w:t>
            </w:r>
            <w:r w:rsidRPr="002B3B52">
              <w:rPr>
                <w:rFonts w:ascii="Arial" w:hAnsi="Arial" w:cs="Arial"/>
                <w:sz w:val="22"/>
                <w:szCs w:val="22"/>
              </w:rPr>
              <w:t xml:space="preserve">novedades y recibiendo informes por parte de la </w:t>
            </w:r>
            <w:r w:rsidR="00C40602" w:rsidRPr="002B3B52">
              <w:rPr>
                <w:rFonts w:ascii="Arial" w:hAnsi="Arial" w:cs="Arial"/>
                <w:sz w:val="22"/>
                <w:szCs w:val="22"/>
              </w:rPr>
              <w:t>B</w:t>
            </w:r>
            <w:r w:rsidRPr="002B3B52">
              <w:rPr>
                <w:rFonts w:ascii="Arial" w:hAnsi="Arial" w:cs="Arial"/>
                <w:sz w:val="22"/>
                <w:szCs w:val="22"/>
              </w:rPr>
              <w:t>rigada</w:t>
            </w:r>
            <w:r w:rsidR="00C40602" w:rsidRPr="002B3B52">
              <w:rPr>
                <w:rFonts w:ascii="Arial" w:hAnsi="Arial" w:cs="Arial"/>
                <w:sz w:val="22"/>
                <w:szCs w:val="22"/>
              </w:rPr>
              <w:t xml:space="preserve"> de Emergencia y/o el Comité de E</w:t>
            </w:r>
            <w:r w:rsidRPr="002B3B52">
              <w:rPr>
                <w:rFonts w:ascii="Arial" w:hAnsi="Arial" w:cs="Arial"/>
                <w:sz w:val="22"/>
                <w:szCs w:val="22"/>
              </w:rPr>
              <w:t>mergencias.</w:t>
            </w:r>
          </w:p>
          <w:p w:rsidR="00EC1A6D" w:rsidRPr="002B3B52" w:rsidRDefault="00E64E99" w:rsidP="006F61D3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3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Colocarse el chaleco,</w:t>
            </w:r>
            <w:r w:rsidR="00113BC8">
              <w:rPr>
                <w:rFonts w:ascii="Arial" w:hAnsi="Arial" w:cs="Arial"/>
                <w:sz w:val="22"/>
                <w:szCs w:val="22"/>
              </w:rPr>
              <w:t xml:space="preserve"> gorra </w:t>
            </w:r>
            <w:r>
              <w:rPr>
                <w:rFonts w:ascii="Arial" w:hAnsi="Arial" w:cs="Arial"/>
                <w:sz w:val="22"/>
                <w:szCs w:val="22"/>
              </w:rPr>
              <w:t xml:space="preserve">o los </w:t>
            </w:r>
            <w:r w:rsidR="00EC1A6D" w:rsidRPr="002B3B52">
              <w:rPr>
                <w:rFonts w:ascii="Arial" w:hAnsi="Arial" w:cs="Arial"/>
                <w:sz w:val="22"/>
                <w:szCs w:val="22"/>
              </w:rPr>
              <w:t>distintivo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EC1A6D" w:rsidRPr="002B3B52">
              <w:rPr>
                <w:rFonts w:ascii="Arial" w:hAnsi="Arial" w:cs="Arial"/>
                <w:sz w:val="22"/>
                <w:szCs w:val="22"/>
              </w:rPr>
              <w:t xml:space="preserve"> que permitirá el </w:t>
            </w:r>
            <w:r w:rsidR="00D437D2" w:rsidRPr="002B3B52">
              <w:rPr>
                <w:rFonts w:ascii="Arial" w:hAnsi="Arial" w:cs="Arial"/>
                <w:sz w:val="22"/>
                <w:szCs w:val="22"/>
              </w:rPr>
              <w:t>reconocimiento como Coordinador de Evacuación.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3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Asegurar que todos los equipos electrónicos y maquinarias de los puestos de trabajo de su sección a cargo queden completamente apagados</w:t>
            </w:r>
            <w:r w:rsidR="00A20FD9">
              <w:rPr>
                <w:rFonts w:ascii="Arial" w:hAnsi="Arial" w:cs="Arial"/>
                <w:sz w:val="22"/>
                <w:szCs w:val="22"/>
              </w:rPr>
              <w:t>, en lo posible.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3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Mantener una lista actualiza</w:t>
            </w:r>
            <w:r w:rsidR="00C40602" w:rsidRPr="002B3B52">
              <w:rPr>
                <w:rFonts w:ascii="Arial" w:hAnsi="Arial" w:cs="Arial"/>
                <w:sz w:val="22"/>
                <w:szCs w:val="22"/>
              </w:rPr>
              <w:t>da del personal del área y sus</w:t>
            </w:r>
            <w:r w:rsidRPr="002B3B52">
              <w:rPr>
                <w:rFonts w:ascii="Arial" w:hAnsi="Arial" w:cs="Arial"/>
                <w:sz w:val="22"/>
                <w:szCs w:val="22"/>
              </w:rPr>
              <w:t xml:space="preserve"> turnos.</w:t>
            </w:r>
          </w:p>
          <w:p w:rsidR="00D437D2" w:rsidRPr="002B3B52" w:rsidRDefault="00EC1A6D" w:rsidP="006F61D3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En caso de que se active el sistema de alarma, comenzar con la evacuación del personal de manera ordenada, siguiendo las indicaciones de la </w:t>
            </w:r>
            <w:r w:rsidR="00C40602" w:rsidRPr="002B3B52">
              <w:rPr>
                <w:rFonts w:ascii="Arial" w:hAnsi="Arial" w:cs="Arial"/>
                <w:sz w:val="22"/>
                <w:szCs w:val="22"/>
              </w:rPr>
              <w:t>B</w:t>
            </w:r>
            <w:r w:rsidRPr="002B3B52">
              <w:rPr>
                <w:rFonts w:ascii="Arial" w:hAnsi="Arial" w:cs="Arial"/>
                <w:sz w:val="22"/>
                <w:szCs w:val="22"/>
              </w:rPr>
              <w:t>rigada</w:t>
            </w:r>
            <w:r w:rsidR="00C40602" w:rsidRPr="002B3B52">
              <w:rPr>
                <w:rFonts w:ascii="Arial" w:hAnsi="Arial" w:cs="Arial"/>
                <w:sz w:val="22"/>
                <w:szCs w:val="22"/>
              </w:rPr>
              <w:t xml:space="preserve"> de Emergencia</w:t>
            </w:r>
            <w:r w:rsidRPr="002B3B52">
              <w:rPr>
                <w:rFonts w:ascii="Arial" w:hAnsi="Arial" w:cs="Arial"/>
                <w:sz w:val="22"/>
                <w:szCs w:val="22"/>
              </w:rPr>
              <w:t xml:space="preserve"> y ubicarlos en los puntos de encuentro.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7"/>
              </w:numPr>
              <w:tabs>
                <w:tab w:val="left" w:pos="720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Verificar que todo el personal en turno haya evacuado y en caso tal de que falte alguien, notificar a la </w:t>
            </w:r>
            <w:r w:rsidR="00D437D2" w:rsidRPr="002B3B52">
              <w:rPr>
                <w:rFonts w:ascii="Arial" w:hAnsi="Arial" w:cs="Arial"/>
                <w:sz w:val="22"/>
                <w:szCs w:val="22"/>
              </w:rPr>
              <w:t xml:space="preserve">Brigada de Emergencias </w:t>
            </w:r>
          </w:p>
          <w:p w:rsidR="00D437D2" w:rsidRDefault="00D437D2" w:rsidP="006F61D3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C1A6D" w:rsidRPr="002B3B52" w:rsidRDefault="00EC1A6D" w:rsidP="006F6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</w:rPr>
              <w:t>Acciones después de la emergencia</w:t>
            </w:r>
          </w:p>
          <w:p w:rsidR="00EC1A6D" w:rsidRPr="002B3B52" w:rsidRDefault="00EC1A6D" w:rsidP="006F6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Esperar la orden de retorno a la norm</w:t>
            </w:r>
            <w:r w:rsidR="00C40602" w:rsidRPr="002B3B52">
              <w:rPr>
                <w:rFonts w:ascii="Arial" w:hAnsi="Arial" w:cs="Arial"/>
                <w:sz w:val="22"/>
                <w:szCs w:val="22"/>
              </w:rPr>
              <w:t>alidad por parte del Comité de E</w:t>
            </w:r>
            <w:r w:rsidRPr="002B3B52">
              <w:rPr>
                <w:rFonts w:ascii="Arial" w:hAnsi="Arial" w:cs="Arial"/>
                <w:sz w:val="22"/>
                <w:szCs w:val="22"/>
              </w:rPr>
              <w:t>mergencias.</w:t>
            </w:r>
          </w:p>
          <w:p w:rsidR="00EC1A6D" w:rsidRPr="002B3B52" w:rsidRDefault="00EC1A6D" w:rsidP="006F61D3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lastRenderedPageBreak/>
              <w:t>Facilitar personal para el reacondicionamiento del área afectada.</w:t>
            </w:r>
          </w:p>
        </w:tc>
      </w:tr>
      <w:tr w:rsidR="002F75F2" w:rsidRPr="002B3B52" w:rsidTr="00274760"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75F2" w:rsidRPr="002B3B52" w:rsidRDefault="002F75F2" w:rsidP="00005E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es-MX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75F2" w:rsidRPr="002B3B52" w:rsidRDefault="002F75F2" w:rsidP="00005EFE">
            <w:pPr>
              <w:pStyle w:val="Default"/>
              <w:jc w:val="both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C6319" w:rsidRPr="002B3B52" w:rsidTr="00274760"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5C6319" w:rsidRPr="002B3B52" w:rsidRDefault="00E161BA" w:rsidP="00D43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Brigada de </w:t>
            </w:r>
            <w:r w:rsidR="00D437D2"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>E</w:t>
            </w:r>
            <w:r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>mergencias</w:t>
            </w:r>
            <w:r w:rsidR="00802A57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de la empresa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:rsidR="00A9538B" w:rsidRPr="008E2C33" w:rsidRDefault="00A9538B" w:rsidP="00005EFE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2B3B52">
              <w:rPr>
                <w:b/>
                <w:sz w:val="22"/>
                <w:szCs w:val="22"/>
              </w:rPr>
              <w:t xml:space="preserve"> </w:t>
            </w:r>
            <w:r w:rsidR="00FE4DD2" w:rsidRPr="008E2C33">
              <w:rPr>
                <w:b/>
                <w:sz w:val="22"/>
                <w:szCs w:val="22"/>
              </w:rPr>
              <w:t>A</w:t>
            </w:r>
            <w:r w:rsidRPr="008E2C33">
              <w:rPr>
                <w:b/>
                <w:sz w:val="22"/>
                <w:szCs w:val="22"/>
              </w:rPr>
              <w:t>cciones durante la emergencia</w:t>
            </w:r>
          </w:p>
          <w:p w:rsidR="00C23E0B" w:rsidRPr="008E2C33" w:rsidRDefault="00C23E0B" w:rsidP="00005EFE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  <w:lang w:val="es-ES" w:eastAsia="es-ES"/>
              </w:rPr>
            </w:pPr>
          </w:p>
          <w:p w:rsidR="00FF3E65" w:rsidRPr="008E2C33" w:rsidRDefault="00A20FD9" w:rsidP="00FF3E65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Atender al sonido de alerta, </w:t>
            </w:r>
            <w:r w:rsidR="00A9538B" w:rsidRPr="008E2C33">
              <w:rPr>
                <w:rFonts w:ascii="Arial" w:hAnsi="Arial" w:cs="Arial"/>
                <w:sz w:val="22"/>
                <w:szCs w:val="22"/>
              </w:rPr>
              <w:t>destinar una comisión para la verificación de la emergencia</w:t>
            </w:r>
            <w:r w:rsidR="00C77560" w:rsidRPr="008E2C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0602" w:rsidRPr="008E2C33">
              <w:rPr>
                <w:rFonts w:ascii="Arial" w:hAnsi="Arial" w:cs="Arial"/>
                <w:sz w:val="22"/>
                <w:szCs w:val="22"/>
              </w:rPr>
              <w:t>en el punto de encuentro de la B</w:t>
            </w:r>
            <w:r w:rsidR="00C77560" w:rsidRPr="008E2C33">
              <w:rPr>
                <w:rFonts w:ascii="Arial" w:hAnsi="Arial" w:cs="Arial"/>
                <w:sz w:val="22"/>
                <w:szCs w:val="22"/>
              </w:rPr>
              <w:t>rigada</w:t>
            </w:r>
            <w:r w:rsidR="00C40602" w:rsidRPr="008E2C33">
              <w:rPr>
                <w:rFonts w:ascii="Arial" w:hAnsi="Arial" w:cs="Arial"/>
                <w:sz w:val="22"/>
                <w:szCs w:val="22"/>
              </w:rPr>
              <w:t xml:space="preserve"> de Emergencia</w:t>
            </w:r>
            <w:r w:rsidR="00C77560" w:rsidRPr="008E2C3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F2C32" w:rsidRPr="008E2C33" w:rsidRDefault="00DF2C32" w:rsidP="00FF3E65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C33">
              <w:rPr>
                <w:rFonts w:ascii="Arial" w:hAnsi="Arial" w:cs="Arial"/>
                <w:sz w:val="22"/>
                <w:szCs w:val="22"/>
              </w:rPr>
              <w:t xml:space="preserve">Dar aviso de cualquier novedad </w:t>
            </w:r>
            <w:r w:rsidR="00CD0F5C" w:rsidRPr="008E2C33">
              <w:rPr>
                <w:rFonts w:ascii="Arial" w:hAnsi="Arial" w:cs="Arial"/>
                <w:sz w:val="22"/>
                <w:szCs w:val="22"/>
              </w:rPr>
              <w:t>encontrada al</w:t>
            </w:r>
            <w:r w:rsidRPr="008E2C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0602" w:rsidRPr="008E2C33">
              <w:rPr>
                <w:rFonts w:ascii="Arial" w:hAnsi="Arial" w:cs="Arial"/>
                <w:sz w:val="22"/>
                <w:szCs w:val="22"/>
              </w:rPr>
              <w:t>resto de la B</w:t>
            </w:r>
            <w:r w:rsidR="00A9538B" w:rsidRPr="008E2C33">
              <w:rPr>
                <w:rFonts w:ascii="Arial" w:hAnsi="Arial" w:cs="Arial"/>
                <w:sz w:val="22"/>
                <w:szCs w:val="22"/>
              </w:rPr>
              <w:t>rigada</w:t>
            </w:r>
            <w:r w:rsidR="00C40602" w:rsidRPr="008E2C33">
              <w:rPr>
                <w:rFonts w:ascii="Arial" w:hAnsi="Arial" w:cs="Arial"/>
                <w:sz w:val="22"/>
                <w:szCs w:val="22"/>
              </w:rPr>
              <w:t xml:space="preserve"> de Emergencia</w:t>
            </w:r>
            <w:r w:rsidR="00274760" w:rsidRPr="008E2C33">
              <w:rPr>
                <w:rFonts w:ascii="Arial" w:hAnsi="Arial" w:cs="Arial"/>
                <w:sz w:val="22"/>
                <w:szCs w:val="22"/>
              </w:rPr>
              <w:t xml:space="preserve"> y Salud y seguridad en el trabajo. </w:t>
            </w:r>
          </w:p>
          <w:p w:rsidR="00C77560" w:rsidRPr="008E2C33" w:rsidRDefault="00C77560" w:rsidP="006F61D3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C33">
              <w:rPr>
                <w:rFonts w:ascii="Arial" w:hAnsi="Arial" w:cs="Arial"/>
                <w:sz w:val="22"/>
                <w:szCs w:val="22"/>
              </w:rPr>
              <w:t>Identificar si hay heridos y desplazarse hacia el área para comenzar la atención de los mismos, realizar el control y el aseguramiento del área</w:t>
            </w:r>
            <w:r w:rsidR="00CC35BB">
              <w:rPr>
                <w:rFonts w:ascii="Arial" w:hAnsi="Arial" w:cs="Arial"/>
                <w:sz w:val="22"/>
                <w:szCs w:val="22"/>
              </w:rPr>
              <w:t xml:space="preserve"> con los grupos de apoyos externos especializados si la amenaza lo requiere</w:t>
            </w:r>
            <w:r w:rsidRPr="008E2C3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77560" w:rsidRPr="0029761D" w:rsidRDefault="00C77560" w:rsidP="006F61D3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C33">
              <w:rPr>
                <w:rFonts w:ascii="Arial" w:hAnsi="Arial" w:cs="Arial"/>
                <w:sz w:val="22"/>
                <w:szCs w:val="22"/>
              </w:rPr>
              <w:t>En caso de requerir apoyo externo delegar una persona para que notifique en portería</w:t>
            </w:r>
            <w:r w:rsidR="00C40602" w:rsidRPr="008E2C33">
              <w:rPr>
                <w:rFonts w:ascii="Arial" w:hAnsi="Arial" w:cs="Arial"/>
                <w:sz w:val="22"/>
                <w:szCs w:val="22"/>
              </w:rPr>
              <w:t xml:space="preserve"> o al C</w:t>
            </w:r>
            <w:r w:rsidRPr="008E2C33">
              <w:rPr>
                <w:rFonts w:ascii="Arial" w:hAnsi="Arial" w:cs="Arial"/>
                <w:sz w:val="22"/>
                <w:szCs w:val="22"/>
              </w:rPr>
              <w:t xml:space="preserve">omité de </w:t>
            </w:r>
            <w:r w:rsidR="00C40602" w:rsidRPr="008E2C33">
              <w:rPr>
                <w:rFonts w:ascii="Arial" w:hAnsi="Arial" w:cs="Arial"/>
                <w:sz w:val="22"/>
                <w:szCs w:val="22"/>
              </w:rPr>
              <w:t>E</w:t>
            </w:r>
            <w:r w:rsidRPr="008E2C33">
              <w:rPr>
                <w:rFonts w:ascii="Arial" w:hAnsi="Arial" w:cs="Arial"/>
                <w:sz w:val="22"/>
                <w:szCs w:val="22"/>
              </w:rPr>
              <w:t>mergencias y ésta será la encargada de llamar a las entidade</w:t>
            </w:r>
            <w:r w:rsidRPr="0029761D">
              <w:rPr>
                <w:rFonts w:ascii="Arial" w:hAnsi="Arial" w:cs="Arial"/>
                <w:sz w:val="22"/>
                <w:szCs w:val="22"/>
              </w:rPr>
              <w:t>s externas necesarias.</w:t>
            </w:r>
          </w:p>
          <w:p w:rsidR="002F75F2" w:rsidRDefault="002F75F2" w:rsidP="006F61D3">
            <w:pPr>
              <w:pStyle w:val="Prrafodelista"/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="00102E89" w:rsidRPr="0029761D" w:rsidRDefault="00102E89" w:rsidP="006F6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761D">
              <w:rPr>
                <w:rFonts w:ascii="Arial" w:hAnsi="Arial" w:cs="Arial"/>
                <w:b/>
                <w:sz w:val="22"/>
                <w:szCs w:val="22"/>
              </w:rPr>
              <w:t>Acciones des</w:t>
            </w:r>
            <w:r w:rsidR="00A9538B" w:rsidRPr="0029761D">
              <w:rPr>
                <w:rFonts w:ascii="Arial" w:hAnsi="Arial" w:cs="Arial"/>
                <w:b/>
                <w:sz w:val="22"/>
                <w:szCs w:val="22"/>
              </w:rPr>
              <w:t>pués de la emergencia</w:t>
            </w:r>
          </w:p>
          <w:p w:rsidR="00C77560" w:rsidRPr="0029761D" w:rsidRDefault="00C77560" w:rsidP="006F6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77560" w:rsidRPr="0029761D" w:rsidRDefault="00C77560" w:rsidP="006F61D3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761D">
              <w:rPr>
                <w:rFonts w:ascii="Arial" w:hAnsi="Arial" w:cs="Arial"/>
                <w:sz w:val="22"/>
                <w:szCs w:val="22"/>
              </w:rPr>
              <w:t>Participar en las labores de reacondicionamiento de las áreas afectadas.</w:t>
            </w:r>
          </w:p>
          <w:p w:rsidR="005C6319" w:rsidRPr="002B3B52" w:rsidRDefault="00C77560" w:rsidP="0029761D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9761D">
              <w:rPr>
                <w:rFonts w:ascii="Arial" w:hAnsi="Arial" w:cs="Arial"/>
                <w:sz w:val="22"/>
                <w:szCs w:val="22"/>
              </w:rPr>
              <w:t>Los escombros o residuos generados después de la emergencia, serán recogidos por la Brigada</w:t>
            </w:r>
            <w:r w:rsidR="00C40602" w:rsidRPr="0029761D">
              <w:rPr>
                <w:rFonts w:ascii="Arial" w:hAnsi="Arial" w:cs="Arial"/>
                <w:sz w:val="22"/>
                <w:szCs w:val="22"/>
              </w:rPr>
              <w:t xml:space="preserve"> de Emergencia</w:t>
            </w:r>
            <w:r w:rsidRPr="0029761D">
              <w:rPr>
                <w:rFonts w:ascii="Arial" w:hAnsi="Arial" w:cs="Arial"/>
                <w:sz w:val="22"/>
                <w:szCs w:val="22"/>
              </w:rPr>
              <w:t xml:space="preserve"> en compañía del personal designado por las diferentes secciones para desarrollar dicha labor y serán almacenados, recolectados y dispuestos según lo estipulado en Control </w:t>
            </w:r>
            <w:r w:rsidR="0029761D" w:rsidRPr="0029761D">
              <w:rPr>
                <w:rFonts w:ascii="Arial" w:hAnsi="Arial" w:cs="Arial"/>
                <w:sz w:val="22"/>
                <w:szCs w:val="22"/>
              </w:rPr>
              <w:t>Operacional de Residuos Sólidos o el programa de manejo o prevención ambiental.</w:t>
            </w:r>
            <w:r w:rsidR="0029761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A9538B" w:rsidRDefault="00A9538B" w:rsidP="00005EFE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113BC8" w:rsidRDefault="00113BC8" w:rsidP="00005EFE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113BC8" w:rsidRPr="002B3B52" w:rsidRDefault="00113BC8" w:rsidP="00005EFE">
      <w:pPr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8505"/>
      </w:tblGrid>
      <w:tr w:rsidR="00D97351" w:rsidRPr="002B3B52" w:rsidTr="00274760">
        <w:tc>
          <w:tcPr>
            <w:tcW w:w="2269" w:type="dxa"/>
            <w:vAlign w:val="center"/>
          </w:tcPr>
          <w:p w:rsidR="00D97351" w:rsidRPr="002B3B52" w:rsidRDefault="00D437D2" w:rsidP="00F81B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s-MX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>Personal de Seguridad F</w:t>
            </w:r>
            <w:r w:rsidR="00D97351" w:rsidRPr="002B3B52">
              <w:rPr>
                <w:rFonts w:ascii="Arial" w:hAnsi="Arial" w:cs="Arial"/>
                <w:b/>
                <w:sz w:val="22"/>
                <w:szCs w:val="22"/>
                <w:lang w:val="es-MX"/>
              </w:rPr>
              <w:t>ísica</w:t>
            </w:r>
            <w:r w:rsidR="00802A57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de la empresa.</w:t>
            </w:r>
          </w:p>
        </w:tc>
        <w:tc>
          <w:tcPr>
            <w:tcW w:w="8505" w:type="dxa"/>
          </w:tcPr>
          <w:p w:rsidR="00D97351" w:rsidRPr="002B3B52" w:rsidRDefault="00D97351" w:rsidP="00F81B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</w:rPr>
              <w:t>Acciones durante la emergencia</w:t>
            </w:r>
          </w:p>
          <w:p w:rsidR="00D97351" w:rsidRPr="002B3B52" w:rsidRDefault="00D97351" w:rsidP="00F81B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97351" w:rsidRPr="002B3B52" w:rsidRDefault="00D97351" w:rsidP="006F61D3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Evitar el ingreso o salida de personal a la empresa cuando está ocurriendo la emergencia.</w:t>
            </w:r>
          </w:p>
          <w:p w:rsidR="00D97351" w:rsidRPr="002B3B52" w:rsidRDefault="00D97351" w:rsidP="006F61D3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>Notificar a las entidades externas si es solicitado el servicio por part</w:t>
            </w:r>
            <w:r w:rsidR="00D437D2" w:rsidRPr="002B3B52">
              <w:rPr>
                <w:rFonts w:ascii="Arial" w:hAnsi="Arial" w:cs="Arial"/>
                <w:sz w:val="22"/>
                <w:szCs w:val="22"/>
              </w:rPr>
              <w:t>e del Comité de Emergencia y/o B</w:t>
            </w:r>
            <w:r w:rsidRPr="002B3B52">
              <w:rPr>
                <w:rFonts w:ascii="Arial" w:hAnsi="Arial" w:cs="Arial"/>
                <w:sz w:val="22"/>
                <w:szCs w:val="22"/>
              </w:rPr>
              <w:t xml:space="preserve">rigada de </w:t>
            </w:r>
            <w:r w:rsidR="00D437D2" w:rsidRPr="002B3B52">
              <w:rPr>
                <w:rFonts w:ascii="Arial" w:hAnsi="Arial" w:cs="Arial"/>
                <w:sz w:val="22"/>
                <w:szCs w:val="22"/>
              </w:rPr>
              <w:t>E</w:t>
            </w:r>
            <w:r w:rsidRPr="002B3B52">
              <w:rPr>
                <w:rFonts w:ascii="Arial" w:hAnsi="Arial" w:cs="Arial"/>
                <w:sz w:val="22"/>
                <w:szCs w:val="22"/>
              </w:rPr>
              <w:t>mergencia.</w:t>
            </w:r>
          </w:p>
          <w:p w:rsidR="00D97351" w:rsidRPr="002B3B52" w:rsidRDefault="00D97351" w:rsidP="006F61D3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1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Si se ordena la evacuación total de las instalaciones, garantizar la apertura de las salidas y después de la evacuación garantizar la seguridad de las instalaciones. </w:t>
            </w:r>
          </w:p>
          <w:p w:rsidR="00D97351" w:rsidRPr="002B3B52" w:rsidRDefault="00D97351" w:rsidP="006F61D3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97351" w:rsidRPr="002B3B52" w:rsidRDefault="00D97351" w:rsidP="006F61D3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3B52">
              <w:rPr>
                <w:rFonts w:ascii="Arial" w:hAnsi="Arial" w:cs="Arial"/>
                <w:b/>
                <w:sz w:val="22"/>
                <w:szCs w:val="22"/>
              </w:rPr>
              <w:t>Acciones después de la emergencia</w:t>
            </w:r>
          </w:p>
          <w:p w:rsidR="00D97351" w:rsidRPr="002B3B52" w:rsidRDefault="00D97351" w:rsidP="006F61D3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97351" w:rsidRPr="002B3B52" w:rsidRDefault="00D97351" w:rsidP="006F61D3">
            <w:pPr>
              <w:pStyle w:val="Prrafodelista"/>
              <w:widowControl w:val="0"/>
              <w:numPr>
                <w:ilvl w:val="0"/>
                <w:numId w:val="24"/>
              </w:num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B52">
              <w:rPr>
                <w:rFonts w:ascii="Arial" w:hAnsi="Arial" w:cs="Arial"/>
                <w:sz w:val="22"/>
                <w:szCs w:val="22"/>
              </w:rPr>
              <w:t xml:space="preserve">Una vez atendida la emergencia, esperar indicaciones por parte del </w:t>
            </w:r>
            <w:r w:rsidR="00C40602" w:rsidRPr="002B3B52">
              <w:rPr>
                <w:rFonts w:ascii="Arial" w:hAnsi="Arial" w:cs="Arial"/>
                <w:sz w:val="22"/>
                <w:szCs w:val="22"/>
              </w:rPr>
              <w:t>Comité de E</w:t>
            </w:r>
            <w:r w:rsidRPr="002B3B52">
              <w:rPr>
                <w:rFonts w:ascii="Arial" w:hAnsi="Arial" w:cs="Arial"/>
                <w:sz w:val="22"/>
                <w:szCs w:val="22"/>
              </w:rPr>
              <w:t xml:space="preserve">mergencias para retomar las actividades de portería, permitiendo el ingreso y salida de personal y vehículos. </w:t>
            </w:r>
          </w:p>
        </w:tc>
      </w:tr>
    </w:tbl>
    <w:p w:rsidR="00274760" w:rsidRDefault="00274760" w:rsidP="0027476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32"/>
          <w:lang w:val="es-CO"/>
        </w:rPr>
      </w:pPr>
    </w:p>
    <w:p w:rsidR="00274760" w:rsidRDefault="00274760">
      <w:pPr>
        <w:rPr>
          <w:rFonts w:asciiTheme="minorHAnsi" w:hAnsiTheme="minorHAnsi" w:cstheme="minorHAnsi"/>
          <w:b/>
          <w:sz w:val="32"/>
          <w:lang w:val="es-CO"/>
        </w:rPr>
      </w:pPr>
      <w:r>
        <w:rPr>
          <w:rFonts w:asciiTheme="minorHAnsi" w:hAnsiTheme="minorHAnsi" w:cstheme="minorHAnsi"/>
          <w:b/>
          <w:sz w:val="32"/>
          <w:lang w:val="es-CO"/>
        </w:rPr>
        <w:br w:type="page"/>
      </w:r>
    </w:p>
    <w:p w:rsidR="00B23292" w:rsidRPr="00DB4343" w:rsidRDefault="00B23292" w:rsidP="0027476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lang w:val="es-CO"/>
        </w:rPr>
      </w:pPr>
      <w:r w:rsidRPr="00DB4343">
        <w:rPr>
          <w:rFonts w:asciiTheme="minorHAnsi" w:hAnsiTheme="minorHAnsi" w:cstheme="minorHAnsi"/>
          <w:b/>
          <w:sz w:val="32"/>
          <w:lang w:val="es-CO"/>
        </w:rPr>
        <w:lastRenderedPageBreak/>
        <w:t>Diagrama de Flujo</w:t>
      </w:r>
    </w:p>
    <w:p w:rsidR="00DC0F9E" w:rsidRPr="00CF7E2C" w:rsidRDefault="00274760" w:rsidP="00FE4DD2">
      <w:pPr>
        <w:widowControl w:val="0"/>
        <w:autoSpaceDE w:val="0"/>
        <w:autoSpaceDN w:val="0"/>
        <w:adjustRightInd w:val="0"/>
        <w:jc w:val="center"/>
        <w:rPr>
          <w:rFonts w:ascii="Neo Tech Std" w:hAnsi="Neo Tech Std" w:cs="Arial"/>
          <w:b/>
          <w:sz w:val="22"/>
          <w:lang w:val="es-CO"/>
        </w:rPr>
      </w:pPr>
      <w:r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FBAA29" wp14:editId="5FBBDDF4">
                <wp:simplePos x="0" y="0"/>
                <wp:positionH relativeFrom="column">
                  <wp:posOffset>2353945</wp:posOffset>
                </wp:positionH>
                <wp:positionV relativeFrom="paragraph">
                  <wp:posOffset>142875</wp:posOffset>
                </wp:positionV>
                <wp:extent cx="838200" cy="473710"/>
                <wp:effectExtent l="0" t="0" r="19050" b="21590"/>
                <wp:wrapNone/>
                <wp:docPr id="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47371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E2C" w:rsidRPr="00DB4343" w:rsidRDefault="003F2C83" w:rsidP="0008760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Acto Vandalico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FBAA29" id="2 Rectángulo redondeado" o:spid="_x0000_s1026" style="position:absolute;left:0;text-align:left;margin-left:185.35pt;margin-top:11.25pt;width:66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" fillcolor="white [3201]" strokecolor="#4f81bd [3204]" strokeweight="2pt">
                <v:textbox>
                  <w:txbxContent>
                    <w:p w:rsidR="00CF7E2C" w:rsidRPr="00DB4343" w:rsidRDefault="003F2C83" w:rsidP="0008760E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Acto Vandalico</w:t>
                      </w:r>
                    </w:p>
                  </w:txbxContent>
                </v:textbox>
              </v:roundrect>
            </w:pict>
          </mc:Fallback>
        </mc:AlternateContent>
      </w:r>
    </w:p>
    <w:p w:rsidR="00AC5E0B" w:rsidRPr="004149DD" w:rsidRDefault="001D00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Neo Tech Std" w:hAnsi="Neo Tech Std" w:cs="Arial"/>
          <w:b/>
          <w:sz w:val="22"/>
          <w:lang w:val="es-CO"/>
        </w:rPr>
      </w:pPr>
      <w:r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4514215</wp:posOffset>
                </wp:positionH>
                <wp:positionV relativeFrom="paragraph">
                  <wp:posOffset>7214870</wp:posOffset>
                </wp:positionV>
                <wp:extent cx="6350" cy="152400"/>
                <wp:effectExtent l="76200" t="0" r="69850" b="57150"/>
                <wp:wrapNone/>
                <wp:docPr id="30" name="Conector recto de flech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3DD8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0" o:spid="_x0000_s1026" type="#_x0000_t32" style="position:absolute;margin-left:355.45pt;margin-top:568.1pt;width:.5pt;height:12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" strokecolor="#4579b8 [3044]">
                <v:stroke endarrow="block"/>
              </v:shape>
            </w:pict>
          </mc:Fallback>
        </mc:AlternateContent>
      </w:r>
      <w:r w:rsidRPr="001D0019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819ACE3" wp14:editId="6C0A5D99">
                <wp:simplePos x="0" y="0"/>
                <wp:positionH relativeFrom="column">
                  <wp:posOffset>3815715</wp:posOffset>
                </wp:positionH>
                <wp:positionV relativeFrom="paragraph">
                  <wp:posOffset>7354570</wp:posOffset>
                </wp:positionV>
                <wp:extent cx="1552575" cy="266700"/>
                <wp:effectExtent l="0" t="0" r="28575" b="19050"/>
                <wp:wrapNone/>
                <wp:docPr id="9" name="7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266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D0019" w:rsidRPr="001D0019" w:rsidRDefault="001D0019" w:rsidP="001D001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CO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CO"/>
                              </w:rPr>
                              <w:t>Fin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19ACE3" id="72 Rectángulo redondeado" o:spid="_x0000_s1027" style="position:absolute;left:0;text-align:left;margin-left:300.45pt;margin-top:579.1pt;width:122.25pt;height:21pt;z-index:251757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" fillcolor="window" strokecolor="#4f81bd" strokeweight="2pt">
                <v:textbox>
                  <w:txbxContent>
                    <w:p w:rsidR="001D0019" w:rsidRPr="001D0019" w:rsidRDefault="001D0019" w:rsidP="001D0019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CO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CO"/>
                        </w:rPr>
                        <w:t>Fin</w:t>
                      </w:r>
                    </w:p>
                  </w:txbxContent>
                </v:textbox>
              </v:roundrect>
            </w:pict>
          </mc:Fallback>
        </mc:AlternateContent>
      </w:r>
      <w:r w:rsidR="00113BC8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929877" wp14:editId="43F002B8">
                <wp:simplePos x="0" y="0"/>
                <wp:positionH relativeFrom="column">
                  <wp:posOffset>608965</wp:posOffset>
                </wp:positionH>
                <wp:positionV relativeFrom="paragraph">
                  <wp:posOffset>4973320</wp:posOffset>
                </wp:positionV>
                <wp:extent cx="1771650" cy="504825"/>
                <wp:effectExtent l="0" t="0" r="19050" b="28575"/>
                <wp:wrapNone/>
                <wp:docPr id="18" name="1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5048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3CE3" w:rsidRPr="00DB4343" w:rsidRDefault="001D3CE3" w:rsidP="001D3CE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Solicitar apoyo externo</w:t>
                            </w:r>
                            <w:r w:rsidR="00643DE4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, transporte lesionados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929877" id="18 Rectángulo redondeado" o:spid="_x0000_s1028" style="position:absolute;left:0;text-align:left;margin-left:47.95pt;margin-top:391.6pt;width:139.5pt;height:3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" fillcolor="white [3201]" strokecolor="#4f81bd [3204]" strokeweight="2pt">
                <v:textbox>
                  <w:txbxContent>
                    <w:p w:rsidR="001D3CE3" w:rsidRPr="00DB4343" w:rsidRDefault="001D3CE3" w:rsidP="001D3CE3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Solicitar apoyo externo</w:t>
                      </w:r>
                      <w:r w:rsidR="00643DE4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, transporte lesionados</w:t>
                      </w:r>
                    </w:p>
                  </w:txbxContent>
                </v:textbox>
              </v:roundrect>
            </w:pict>
          </mc:Fallback>
        </mc:AlternateContent>
      </w:r>
      <w:r w:rsidR="00113BC8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3869C6" wp14:editId="463EA1A1">
                <wp:simplePos x="0" y="0"/>
                <wp:positionH relativeFrom="column">
                  <wp:posOffset>488315</wp:posOffset>
                </wp:positionH>
                <wp:positionV relativeFrom="paragraph">
                  <wp:posOffset>4198620</wp:posOffset>
                </wp:positionV>
                <wp:extent cx="1943100" cy="495300"/>
                <wp:effectExtent l="0" t="0" r="19050" b="19050"/>
                <wp:wrapNone/>
                <wp:docPr id="40" name="4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953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3CE3" w:rsidRPr="00DB4343" w:rsidRDefault="001D3CE3" w:rsidP="001D3CE3">
                            <w:pPr>
                              <w:widowControl w:val="0"/>
                              <w:tabs>
                                <w:tab w:val="left" w:pos="34"/>
                              </w:tabs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Realice</w:t>
                            </w: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atención de heridos</w:t>
                            </w:r>
                            <w:r w:rsidR="00643DE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113BC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Brigada realiza </w:t>
                            </w:r>
                            <w:r w:rsidR="00643DE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TRIAJE</w:t>
                            </w:r>
                          </w:p>
                          <w:p w:rsidR="001D3CE3" w:rsidRPr="00DB4343" w:rsidRDefault="001D3CE3" w:rsidP="001D3CE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3869C6" id="40 Rectángulo redondeado" o:spid="_x0000_s1029" style="position:absolute;left:0;text-align:left;margin-left:38.45pt;margin-top:330.6pt;width:153pt;height:3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" fillcolor="white [3201]" strokecolor="#4f81bd [3204]" strokeweight="2pt">
                <v:textbox>
                  <w:txbxContent>
                    <w:p w:rsidR="001D3CE3" w:rsidRPr="00DB4343" w:rsidRDefault="001D3CE3" w:rsidP="001D3CE3">
                      <w:pPr>
                        <w:widowControl w:val="0"/>
                        <w:tabs>
                          <w:tab w:val="left" w:pos="34"/>
                        </w:tabs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Realice</w:t>
                      </w:r>
                      <w:r w:rsidRPr="00DB434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atención de heridos</w:t>
                      </w:r>
                      <w:r w:rsidR="00643DE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, </w:t>
                      </w:r>
                      <w:r w:rsidR="00113BC8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Brigada realiza </w:t>
                      </w:r>
                      <w:r w:rsidR="00643DE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TRIAJE</w:t>
                      </w:r>
                    </w:p>
                    <w:p w:rsidR="001D3CE3" w:rsidRPr="00DB4343" w:rsidRDefault="001D3CE3" w:rsidP="001D3CE3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B049F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2406015</wp:posOffset>
                </wp:positionH>
                <wp:positionV relativeFrom="paragraph">
                  <wp:posOffset>6884670</wp:posOffset>
                </wp:positionV>
                <wp:extent cx="1397000" cy="12700"/>
                <wp:effectExtent l="0" t="57150" r="12700" b="101600"/>
                <wp:wrapNone/>
                <wp:docPr id="52" name="Conector recto de flecha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00" cy="12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0B13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52" o:spid="_x0000_s1026" type="#_x0000_t32" style="position:absolute;margin-left:189.45pt;margin-top:542.1pt;width:110pt;height:1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" strokecolor="#4579b8 [3044]">
                <v:stroke endarrow="block"/>
              </v:shape>
            </w:pict>
          </mc:Fallback>
        </mc:AlternateContent>
      </w:r>
      <w:r w:rsidR="004B049F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4488815</wp:posOffset>
                </wp:positionH>
                <wp:positionV relativeFrom="paragraph">
                  <wp:posOffset>5944870</wp:posOffset>
                </wp:positionV>
                <wp:extent cx="12700" cy="685800"/>
                <wp:effectExtent l="57150" t="0" r="101600" b="57150"/>
                <wp:wrapNone/>
                <wp:docPr id="51" name="Conector recto de flecha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685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9C9787" id="Conector recto de flecha 51" o:spid="_x0000_s1026" type="#_x0000_t32" style="position:absolute;margin-left:353.45pt;margin-top:468.1pt;width:1pt;height:54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" strokecolor="#4579b8 [3044]">
                <v:stroke endarrow="block"/>
              </v:shape>
            </w:pict>
          </mc:Fallback>
        </mc:AlternateContent>
      </w:r>
      <w:r w:rsidR="004B049F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FEDB727" wp14:editId="3D984F2D">
                <wp:simplePos x="0" y="0"/>
                <wp:positionH relativeFrom="column">
                  <wp:posOffset>3806190</wp:posOffset>
                </wp:positionH>
                <wp:positionV relativeFrom="paragraph">
                  <wp:posOffset>6626860</wp:posOffset>
                </wp:positionV>
                <wp:extent cx="1552575" cy="590550"/>
                <wp:effectExtent l="0" t="0" r="28575" b="19050"/>
                <wp:wrapNone/>
                <wp:docPr id="72" name="7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905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576F" w:rsidRPr="00DB4343" w:rsidRDefault="001D576F" w:rsidP="001D576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Retorno a la normalidad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EDB727" id="_x0000_s1030" style="position:absolute;left:0;text-align:left;margin-left:299.7pt;margin-top:521.8pt;width:122.25pt;height:46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" fillcolor="white [3201]" strokecolor="#4f81bd [3204]" strokeweight="2pt">
                <v:textbox>
                  <w:txbxContent>
                    <w:p w:rsidR="001D576F" w:rsidRPr="00DB4343" w:rsidRDefault="001D576F" w:rsidP="001D576F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Retorno a la normalidad</w:t>
                      </w:r>
                    </w:p>
                  </w:txbxContent>
                </v:textbox>
              </v:roundrect>
            </w:pict>
          </mc:Fallback>
        </mc:AlternateContent>
      </w:r>
      <w:r w:rsidR="004B049F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D17E03D" wp14:editId="48026A70">
                <wp:simplePos x="0" y="0"/>
                <wp:positionH relativeFrom="column">
                  <wp:posOffset>4615815</wp:posOffset>
                </wp:positionH>
                <wp:positionV relativeFrom="paragraph">
                  <wp:posOffset>5005070</wp:posOffset>
                </wp:positionV>
                <wp:extent cx="762000" cy="406400"/>
                <wp:effectExtent l="38100" t="0" r="19050" b="50800"/>
                <wp:wrapNone/>
                <wp:docPr id="48" name="Conector recto de flecha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406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E07B9" id="Conector recto de flecha 48" o:spid="_x0000_s1026" type="#_x0000_t32" style="position:absolute;margin-left:363.45pt;margin-top:394.1pt;width:60pt;height:32p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" strokecolor="#4a7ebb">
                <v:stroke endarrow="block"/>
              </v:shape>
            </w:pict>
          </mc:Fallback>
        </mc:AlternateContent>
      </w:r>
      <w:r w:rsidR="004B049F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D17E03D" wp14:editId="48026A70">
                <wp:simplePos x="0" y="0"/>
                <wp:positionH relativeFrom="column">
                  <wp:posOffset>3529965</wp:posOffset>
                </wp:positionH>
                <wp:positionV relativeFrom="paragraph">
                  <wp:posOffset>5030470</wp:posOffset>
                </wp:positionV>
                <wp:extent cx="831850" cy="406400"/>
                <wp:effectExtent l="0" t="0" r="82550" b="50800"/>
                <wp:wrapNone/>
                <wp:docPr id="49" name="Conector recto de flecha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1850" cy="4064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E123A" id="Conector recto de flecha 49" o:spid="_x0000_s1026" type="#_x0000_t32" style="position:absolute;margin-left:277.95pt;margin-top:396.1pt;width:65.5pt;height:3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" strokecolor="#4a7ebb">
                <v:stroke endarrow="block"/>
              </v:shape>
            </w:pict>
          </mc:Fallback>
        </mc:AlternateContent>
      </w:r>
      <w:r w:rsidR="00D4114E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25936BD" wp14:editId="3395942D">
                <wp:simplePos x="0" y="0"/>
                <wp:positionH relativeFrom="column">
                  <wp:posOffset>4476115</wp:posOffset>
                </wp:positionH>
                <wp:positionV relativeFrom="paragraph">
                  <wp:posOffset>4274820</wp:posOffset>
                </wp:positionV>
                <wp:extent cx="1911350" cy="736600"/>
                <wp:effectExtent l="0" t="0" r="12700" b="25400"/>
                <wp:wrapNone/>
                <wp:docPr id="33" name="4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0" cy="736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36AC" w:rsidRPr="00DB4343" w:rsidRDefault="00D4114E" w:rsidP="007E36AC">
                            <w:pPr>
                              <w:widowControl w:val="0"/>
                              <w:tabs>
                                <w:tab w:val="left" w:pos="34"/>
                              </w:tabs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Siga el procedimiento durante y después para trabajo remoto</w:t>
                            </w:r>
                          </w:p>
                          <w:p w:rsidR="007E36AC" w:rsidRPr="00DB4343" w:rsidRDefault="007E36AC" w:rsidP="007E36A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5936BD" id="_x0000_s1031" style="position:absolute;left:0;text-align:left;margin-left:352.45pt;margin-top:336.6pt;width:150.5pt;height:5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" fillcolor="window" strokecolor="#4f81bd" strokeweight="2pt">
                <v:textbox>
                  <w:txbxContent>
                    <w:p w:rsidR="007E36AC" w:rsidRPr="00DB4343" w:rsidRDefault="00D4114E" w:rsidP="007E36AC">
                      <w:pPr>
                        <w:widowControl w:val="0"/>
                        <w:tabs>
                          <w:tab w:val="left" w:pos="34"/>
                        </w:tabs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Siga el procedimiento durante y después para trabajo remoto</w:t>
                      </w:r>
                    </w:p>
                    <w:p w:rsidR="007E36AC" w:rsidRPr="00DB4343" w:rsidRDefault="007E36AC" w:rsidP="007E36AC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4114E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25936BD" wp14:editId="3395942D">
                <wp:simplePos x="0" y="0"/>
                <wp:positionH relativeFrom="margin">
                  <wp:posOffset>2723515</wp:posOffset>
                </wp:positionH>
                <wp:positionV relativeFrom="paragraph">
                  <wp:posOffset>4262120</wp:posOffset>
                </wp:positionV>
                <wp:extent cx="1651000" cy="768350"/>
                <wp:effectExtent l="0" t="0" r="25400" b="12700"/>
                <wp:wrapNone/>
                <wp:docPr id="31" name="4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0" cy="768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36AC" w:rsidRPr="00DB4343" w:rsidRDefault="007E36AC" w:rsidP="007E36AC">
                            <w:pPr>
                              <w:widowControl w:val="0"/>
                              <w:tabs>
                                <w:tab w:val="left" w:pos="34"/>
                              </w:tabs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Siga </w:t>
                            </w:r>
                            <w:r w:rsidR="00D4114E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el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 procedimiento</w:t>
                            </w:r>
                            <w:r w:rsidR="00D4114E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, durante y después en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 la empresa</w:t>
                            </w:r>
                          </w:p>
                          <w:p w:rsidR="007E36AC" w:rsidRPr="00DB4343" w:rsidRDefault="007E36AC" w:rsidP="007E36A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5936BD" id="_x0000_s1032" style="position:absolute;left:0;text-align:left;margin-left:214.45pt;margin-top:335.6pt;width:130pt;height:60.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" fillcolor="window" strokecolor="#4f81bd" strokeweight="2pt">
                <v:textbox>
                  <w:txbxContent>
                    <w:p w:rsidR="007E36AC" w:rsidRPr="00DB4343" w:rsidRDefault="007E36AC" w:rsidP="007E36AC">
                      <w:pPr>
                        <w:widowControl w:val="0"/>
                        <w:tabs>
                          <w:tab w:val="left" w:pos="34"/>
                        </w:tabs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Siga </w:t>
                      </w:r>
                      <w:r w:rsidR="00D4114E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el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 procedimiento</w:t>
                      </w:r>
                      <w:r w:rsidR="00D4114E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, durante y después en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 la empresa</w:t>
                      </w:r>
                    </w:p>
                    <w:p w:rsidR="007E36AC" w:rsidRPr="00DB4343" w:rsidRDefault="007E36AC" w:rsidP="007E36AC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4114E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3BB756B" wp14:editId="499443CA">
                <wp:simplePos x="0" y="0"/>
                <wp:positionH relativeFrom="column">
                  <wp:posOffset>3752850</wp:posOffset>
                </wp:positionH>
                <wp:positionV relativeFrom="paragraph">
                  <wp:posOffset>5428615</wp:posOffset>
                </wp:positionV>
                <wp:extent cx="1609725" cy="504825"/>
                <wp:effectExtent l="0" t="0" r="28575" b="28575"/>
                <wp:wrapNone/>
                <wp:docPr id="46" name="5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504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4114E" w:rsidRPr="00DB4343" w:rsidRDefault="00D4114E" w:rsidP="00D4114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Reacondicionamiento de áreas afectadas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BB756B" id="57 Rectángulo redondeado" o:spid="_x0000_s1033" style="position:absolute;left:0;text-align:left;margin-left:295.5pt;margin-top:427.45pt;width:126.75pt;height:39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" fillcolor="window" strokecolor="#4f81bd" strokeweight="2pt">
                <v:textbox>
                  <w:txbxContent>
                    <w:p w:rsidR="00D4114E" w:rsidRPr="00DB4343" w:rsidRDefault="00D4114E" w:rsidP="00D4114E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Reacondicionamiento de áreas afectadas</w:t>
                      </w:r>
                    </w:p>
                  </w:txbxContent>
                </v:textbox>
              </v:roundrect>
            </w:pict>
          </mc:Fallback>
        </mc:AlternateContent>
      </w:r>
      <w:r w:rsidR="00D4114E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3F66406" wp14:editId="5E681B36">
                <wp:simplePos x="0" y="0"/>
                <wp:positionH relativeFrom="column">
                  <wp:posOffset>5302250</wp:posOffset>
                </wp:positionH>
                <wp:positionV relativeFrom="paragraph">
                  <wp:posOffset>3987165</wp:posOffset>
                </wp:positionV>
                <wp:extent cx="6350" cy="273050"/>
                <wp:effectExtent l="76200" t="0" r="69850" b="50800"/>
                <wp:wrapNone/>
                <wp:docPr id="36" name="Conector recto de flecha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73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52730B" id="Conector recto de flecha 36" o:spid="_x0000_s1026" type="#_x0000_t32" style="position:absolute;margin-left:417.5pt;margin-top:313.95pt;width:.5pt;height:21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" strokecolor="#4a7ebb">
                <v:stroke endarrow="block"/>
              </v:shape>
            </w:pict>
          </mc:Fallback>
        </mc:AlternateContent>
      </w:r>
      <w:r w:rsidR="00D4114E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3F66406" wp14:editId="5E681B36">
                <wp:simplePos x="0" y="0"/>
                <wp:positionH relativeFrom="column">
                  <wp:posOffset>3479800</wp:posOffset>
                </wp:positionH>
                <wp:positionV relativeFrom="paragraph">
                  <wp:posOffset>4003040</wp:posOffset>
                </wp:positionV>
                <wp:extent cx="6350" cy="273050"/>
                <wp:effectExtent l="76200" t="0" r="69850" b="50800"/>
                <wp:wrapNone/>
                <wp:docPr id="35" name="Conector recto de flech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73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18DE61" id="Conector recto de flecha 35" o:spid="_x0000_s1026" type="#_x0000_t32" style="position:absolute;margin-left:274pt;margin-top:315.2pt;width:.5pt;height:21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" strokecolor="#4a7ebb">
                <v:stroke endarrow="block"/>
              </v:shape>
            </w:pict>
          </mc:Fallback>
        </mc:AlternateContent>
      </w:r>
      <w:r w:rsidR="007E36AC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3491865</wp:posOffset>
                </wp:positionH>
                <wp:positionV relativeFrom="paragraph">
                  <wp:posOffset>3173095</wp:posOffset>
                </wp:positionV>
                <wp:extent cx="6350" cy="273050"/>
                <wp:effectExtent l="76200" t="0" r="69850" b="50800"/>
                <wp:wrapNone/>
                <wp:docPr id="26" name="Conector recto de flech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73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A99C6B" id="Conector recto de flecha 26" o:spid="_x0000_s1026" type="#_x0000_t32" style="position:absolute;margin-left:274.95pt;margin-top:249.85pt;width:.5pt;height:21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" strokecolor="#4579b8 [3044]">
                <v:stroke endarrow="block"/>
              </v:shape>
            </w:pict>
          </mc:Fallback>
        </mc:AlternateContent>
      </w:r>
      <w:r w:rsidR="007E36AC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AF10C2" wp14:editId="19229D00">
                <wp:simplePos x="0" y="0"/>
                <wp:positionH relativeFrom="column">
                  <wp:posOffset>1885315</wp:posOffset>
                </wp:positionH>
                <wp:positionV relativeFrom="paragraph">
                  <wp:posOffset>661670</wp:posOffset>
                </wp:positionV>
                <wp:extent cx="1924050" cy="561975"/>
                <wp:effectExtent l="0" t="0" r="19050" b="28575"/>
                <wp:wrapNone/>
                <wp:docPr id="5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5619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3528" w:rsidRPr="00DB4343" w:rsidRDefault="00643DE4" w:rsidP="00CF35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Estar atento al sistema de alerta</w:t>
                            </w:r>
                            <w:r w:rsidR="00EF264D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y alarma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AF10C2" id="5 Rectángulo redondeado" o:spid="_x0000_s1034" style="position:absolute;left:0;text-align:left;margin-left:148.45pt;margin-top:52.1pt;width:151.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" fillcolor="white [3201]" strokecolor="#4f81bd [3204]" strokeweight="2pt">
                <v:textbox>
                  <w:txbxContent>
                    <w:p w:rsidR="00CF3528" w:rsidRPr="00DB4343" w:rsidRDefault="00643DE4" w:rsidP="00CF3528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Estar atento al sistema de alerta</w:t>
                      </w:r>
                      <w:r w:rsidR="00EF264D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y alarma</w:t>
                      </w:r>
                    </w:p>
                  </w:txbxContent>
                </v:textbox>
              </v:roundrect>
            </w:pict>
          </mc:Fallback>
        </mc:AlternateContent>
      </w:r>
      <w:r w:rsidR="007E36AC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44B0FB9" wp14:editId="2EA7115D">
                <wp:simplePos x="0" y="0"/>
                <wp:positionH relativeFrom="column">
                  <wp:posOffset>2711450</wp:posOffset>
                </wp:positionH>
                <wp:positionV relativeFrom="paragraph">
                  <wp:posOffset>3460115</wp:posOffset>
                </wp:positionV>
                <wp:extent cx="1600200" cy="542925"/>
                <wp:effectExtent l="0" t="0" r="19050" b="28575"/>
                <wp:wrapNone/>
                <wp:docPr id="3" name="2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42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36AC" w:rsidRPr="00DB4343" w:rsidRDefault="007E36AC" w:rsidP="007E36AC">
                            <w:pPr>
                              <w:widowControl w:val="0"/>
                              <w:tabs>
                                <w:tab w:val="left" w:pos="34"/>
                              </w:tabs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¿Estamos en la empresa</w:t>
                            </w: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?</w:t>
                            </w:r>
                          </w:p>
                          <w:p w:rsidR="007E36AC" w:rsidRPr="00DB4343" w:rsidRDefault="007E36AC" w:rsidP="007E36A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4B0FB9" id="28 Rectángulo redondeado" o:spid="_x0000_s1035" style="position:absolute;left:0;text-align:left;margin-left:213.5pt;margin-top:272.45pt;width:126pt;height:42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" fillcolor="window" strokecolor="#4f81bd" strokeweight="2pt">
                <v:textbox>
                  <w:txbxContent>
                    <w:p w:rsidR="007E36AC" w:rsidRPr="00DB4343" w:rsidRDefault="007E36AC" w:rsidP="007E36AC">
                      <w:pPr>
                        <w:widowControl w:val="0"/>
                        <w:tabs>
                          <w:tab w:val="left" w:pos="34"/>
                        </w:tabs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¿Estamos en la empresa</w:t>
                      </w: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?</w:t>
                      </w:r>
                    </w:p>
                    <w:p w:rsidR="007E36AC" w:rsidRPr="00DB4343" w:rsidRDefault="007E36AC" w:rsidP="007E36AC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3DE4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DE48919" wp14:editId="436C7B98">
                <wp:simplePos x="0" y="0"/>
                <wp:positionH relativeFrom="column">
                  <wp:posOffset>634365</wp:posOffset>
                </wp:positionH>
                <wp:positionV relativeFrom="paragraph">
                  <wp:posOffset>6556375</wp:posOffset>
                </wp:positionV>
                <wp:extent cx="1752600" cy="676275"/>
                <wp:effectExtent l="0" t="0" r="19050" b="28575"/>
                <wp:wrapNone/>
                <wp:docPr id="68" name="6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6762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576F" w:rsidRPr="00DB4343" w:rsidRDefault="001D576F" w:rsidP="001D576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Disposición de escombros y otros residuos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E48919" id="68 Rectángulo redondeado" o:spid="_x0000_s1036" style="position:absolute;left:0;text-align:left;margin-left:49.95pt;margin-top:516.25pt;width:138pt;height:53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" fillcolor="white [3201]" strokecolor="#4f81bd [3204]" strokeweight="2pt">
                <v:textbox>
                  <w:txbxContent>
                    <w:p w:rsidR="001D576F" w:rsidRPr="00DB4343" w:rsidRDefault="001D576F" w:rsidP="001D576F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Disposición de escombros y otros residuos</w:t>
                      </w:r>
                    </w:p>
                  </w:txbxContent>
                </v:textbox>
              </v:roundrect>
            </w:pict>
          </mc:Fallback>
        </mc:AlternateContent>
      </w:r>
      <w:r w:rsidR="00643DE4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281EB65" wp14:editId="5D3066B1">
                <wp:simplePos x="0" y="0"/>
                <wp:positionH relativeFrom="column">
                  <wp:posOffset>690880</wp:posOffset>
                </wp:positionH>
                <wp:positionV relativeFrom="paragraph">
                  <wp:posOffset>5753735</wp:posOffset>
                </wp:positionV>
                <wp:extent cx="1609725" cy="504825"/>
                <wp:effectExtent l="0" t="0" r="28575" b="28575"/>
                <wp:wrapNone/>
                <wp:docPr id="57" name="5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5048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576F" w:rsidRPr="00DB4343" w:rsidRDefault="001D576F" w:rsidP="001D576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Reacondicionamiento de áreas afectadas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81EB65" id="_x0000_s1037" style="position:absolute;left:0;text-align:left;margin-left:54.4pt;margin-top:453.05pt;width:126.75pt;height:39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" fillcolor="white [3201]" strokecolor="#4f81bd [3204]" strokeweight="2pt">
                <v:textbox>
                  <w:txbxContent>
                    <w:p w:rsidR="001D576F" w:rsidRPr="00DB4343" w:rsidRDefault="001D576F" w:rsidP="001D576F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Reacondicionamiento de áreas afectadas</w:t>
                      </w:r>
                    </w:p>
                  </w:txbxContent>
                </v:textbox>
              </v:roundrect>
            </w:pict>
          </mc:Fallback>
        </mc:AlternateContent>
      </w:r>
      <w:r w:rsidR="00643DE4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3C208E" wp14:editId="70B9ECBB">
                <wp:simplePos x="0" y="0"/>
                <wp:positionH relativeFrom="column">
                  <wp:posOffset>1186815</wp:posOffset>
                </wp:positionH>
                <wp:positionV relativeFrom="paragraph">
                  <wp:posOffset>3639820</wp:posOffset>
                </wp:positionV>
                <wp:extent cx="825500" cy="285750"/>
                <wp:effectExtent l="0" t="0" r="12700" b="19050"/>
                <wp:wrapNone/>
                <wp:docPr id="21" name="2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0" cy="2857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3CE3" w:rsidRPr="00DB4343" w:rsidRDefault="001D3CE3" w:rsidP="001D3CE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Sí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3C208E" id="21 Rectángulo redondeado" o:spid="_x0000_s1038" style="position:absolute;left:0;text-align:left;margin-left:93.45pt;margin-top:286.6pt;width:65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" fillcolor="white [3201]" strokecolor="#4f81bd [3204]" strokeweight="2pt">
                <v:textbox>
                  <w:txbxContent>
                    <w:p w:rsidR="001D3CE3" w:rsidRPr="00DB4343" w:rsidRDefault="001D3CE3" w:rsidP="001D3CE3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Sí</w:t>
                      </w:r>
                    </w:p>
                  </w:txbxContent>
                </v:textbox>
              </v:roundrect>
            </w:pict>
          </mc:Fallback>
        </mc:AlternateContent>
      </w:r>
      <w:r w:rsidR="008E2C33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1BEDE5" wp14:editId="73824441">
                <wp:simplePos x="0" y="0"/>
                <wp:positionH relativeFrom="column">
                  <wp:posOffset>2723515</wp:posOffset>
                </wp:positionH>
                <wp:positionV relativeFrom="paragraph">
                  <wp:posOffset>2668270</wp:posOffset>
                </wp:positionV>
                <wp:extent cx="3387725" cy="504825"/>
                <wp:effectExtent l="0" t="0" r="22225" b="28575"/>
                <wp:wrapNone/>
                <wp:docPr id="25" name="2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7725" cy="5048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3CE3" w:rsidRPr="00DB4343" w:rsidRDefault="008E2C33" w:rsidP="001D3CE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Evalúe la magnitud del </w:t>
                            </w:r>
                            <w:r w:rsidR="003F2C8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Acto </w:t>
                            </w:r>
                            <w:r w:rsidR="00643DE4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Vandálico</w:t>
                            </w:r>
                            <w:r w:rsidR="00C775CB" w:rsidRPr="00C775CB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22"/>
                                <w:lang w:val="es-CO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D1BEDE5" id="25 Rectángulo redondeado" o:spid="_x0000_s1039" style="position:absolute;left:0;text-align:left;margin-left:214.45pt;margin-top:210.1pt;width:266.75pt;height:39.7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" fillcolor="white [3201]" strokecolor="#4f81bd [3204]" strokeweight="2pt">
                <v:textbox>
                  <w:txbxContent>
                    <w:p w:rsidR="001D3CE3" w:rsidRPr="00DB4343" w:rsidRDefault="008E2C33" w:rsidP="001D3CE3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Evalúe la magnitud del </w:t>
                      </w:r>
                      <w:r w:rsidR="003F2C8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Acto </w:t>
                      </w:r>
                      <w:r w:rsidR="00643DE4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Vandálico</w:t>
                      </w:r>
                      <w:r w:rsidR="00C775CB" w:rsidRPr="00C775CB">
                        <w:rPr>
                          <w:rFonts w:asciiTheme="minorHAnsi" w:hAnsiTheme="minorHAnsi" w:cstheme="minorHAnsi"/>
                          <w:b/>
                          <w:color w:val="FF0000"/>
                          <w:sz w:val="22"/>
                          <w:lang w:val="es-CO"/>
                        </w:rPr>
                        <w:t xml:space="preserve">: </w:t>
                      </w:r>
                    </w:p>
                  </w:txbxContent>
                </v:textbox>
              </v:roundrect>
            </w:pict>
          </mc:Fallback>
        </mc:AlternateContent>
      </w:r>
      <w:r w:rsidR="001D576F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3CE4545" wp14:editId="0B4433BF">
                <wp:simplePos x="0" y="0"/>
                <wp:positionH relativeFrom="column">
                  <wp:posOffset>1567815</wp:posOffset>
                </wp:positionH>
                <wp:positionV relativeFrom="paragraph">
                  <wp:posOffset>6258560</wp:posOffset>
                </wp:positionV>
                <wp:extent cx="0" cy="304800"/>
                <wp:effectExtent l="133350" t="0" r="57150" b="57150"/>
                <wp:wrapNone/>
                <wp:docPr id="64" name="6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B0D368" id="64 Conector recto de flecha" o:spid="_x0000_s1026" type="#_x0000_t32" style="position:absolute;margin-left:123.45pt;margin-top:492.8pt;width:0;height:2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" strokecolor="#a5a5a5 [2092]" strokeweight="2.25pt">
                <v:stroke endarrow="open"/>
              </v:shape>
            </w:pict>
          </mc:Fallback>
        </mc:AlternateContent>
      </w:r>
      <w:r w:rsidR="001D576F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4E08ECF" wp14:editId="55D3745D">
                <wp:simplePos x="0" y="0"/>
                <wp:positionH relativeFrom="column">
                  <wp:posOffset>1567815</wp:posOffset>
                </wp:positionH>
                <wp:positionV relativeFrom="paragraph">
                  <wp:posOffset>5477510</wp:posOffset>
                </wp:positionV>
                <wp:extent cx="0" cy="276225"/>
                <wp:effectExtent l="133350" t="0" r="57150" b="47625"/>
                <wp:wrapNone/>
                <wp:docPr id="56" name="5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7B1F46" id="56 Conector recto de flecha" o:spid="_x0000_s1026" type="#_x0000_t32" style="position:absolute;margin-left:123.45pt;margin-top:431.3pt;width:0;height:21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" strokecolor="#a5a5a5 [2092]" strokeweight="2.25pt">
                <v:stroke endarrow="open"/>
              </v:shape>
            </w:pict>
          </mc:Fallback>
        </mc:AlternateContent>
      </w:r>
      <w:r w:rsidR="009016D0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5D741B" wp14:editId="123C19E9">
                <wp:simplePos x="0" y="0"/>
                <wp:positionH relativeFrom="column">
                  <wp:posOffset>4491990</wp:posOffset>
                </wp:positionH>
                <wp:positionV relativeFrom="paragraph">
                  <wp:posOffset>3467734</wp:posOffset>
                </wp:positionV>
                <wp:extent cx="1600200" cy="542925"/>
                <wp:effectExtent l="0" t="0" r="19050" b="28575"/>
                <wp:wrapNone/>
                <wp:docPr id="28" name="2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429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6D0" w:rsidRPr="00DB4343" w:rsidRDefault="008E2C33" w:rsidP="009016D0">
                            <w:pPr>
                              <w:widowControl w:val="0"/>
                              <w:tabs>
                                <w:tab w:val="left" w:pos="34"/>
                              </w:tabs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¿</w:t>
                            </w:r>
                            <w:r w:rsidR="007E36AC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Estamos en la casa</w:t>
                            </w:r>
                            <w:r w:rsidR="009016D0"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?</w:t>
                            </w:r>
                          </w:p>
                          <w:p w:rsidR="009016D0" w:rsidRPr="00DB4343" w:rsidRDefault="009016D0" w:rsidP="009016D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5D741B" id="_x0000_s1040" style="position:absolute;left:0;text-align:left;margin-left:353.7pt;margin-top:273.05pt;width:126pt;height:4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" fillcolor="white [3201]" strokecolor="#4f81bd [3204]" strokeweight="2pt">
                <v:textbox>
                  <w:txbxContent>
                    <w:p w:rsidR="009016D0" w:rsidRPr="00DB4343" w:rsidRDefault="008E2C33" w:rsidP="009016D0">
                      <w:pPr>
                        <w:widowControl w:val="0"/>
                        <w:tabs>
                          <w:tab w:val="left" w:pos="34"/>
                        </w:tabs>
                        <w:autoSpaceDE w:val="0"/>
                        <w:autoSpaceDN w:val="0"/>
                        <w:adjustRightInd w:val="0"/>
                        <w:spacing w:line="276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¿</w:t>
                      </w:r>
                      <w:r w:rsidR="007E36AC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Estamos en la casa</w:t>
                      </w:r>
                      <w:r w:rsidR="009016D0"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?</w:t>
                      </w:r>
                    </w:p>
                    <w:p w:rsidR="009016D0" w:rsidRPr="00DB4343" w:rsidRDefault="009016D0" w:rsidP="009016D0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016D0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6BABAEA" wp14:editId="64A1707B">
                <wp:simplePos x="0" y="0"/>
                <wp:positionH relativeFrom="column">
                  <wp:posOffset>5311140</wp:posOffset>
                </wp:positionH>
                <wp:positionV relativeFrom="paragraph">
                  <wp:posOffset>3172460</wp:posOffset>
                </wp:positionV>
                <wp:extent cx="0" cy="276225"/>
                <wp:effectExtent l="133350" t="0" r="57150" b="47625"/>
                <wp:wrapNone/>
                <wp:docPr id="27" name="2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7ED6BC" id="27 Conector recto de flecha" o:spid="_x0000_s1026" type="#_x0000_t32" style="position:absolute;margin-left:418.2pt;margin-top:249.8pt;width:0;height:21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" strokecolor="#a5a5a5 [2092]" strokeweight="2.25pt">
                <v:stroke endarrow="open"/>
              </v:shape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A51F7D" wp14:editId="7EB5E5A8">
                <wp:simplePos x="0" y="0"/>
                <wp:positionH relativeFrom="column">
                  <wp:posOffset>1586865</wp:posOffset>
                </wp:positionH>
                <wp:positionV relativeFrom="paragraph">
                  <wp:posOffset>4696460</wp:posOffset>
                </wp:positionV>
                <wp:extent cx="0" cy="276225"/>
                <wp:effectExtent l="133350" t="0" r="57150" b="47625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6D24A1" id="24 Conector recto de flecha" o:spid="_x0000_s1026" type="#_x0000_t32" style="position:absolute;margin-left:124.95pt;margin-top:369.8pt;width:0;height:21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" strokecolor="#a5a5a5 [2092]" strokeweight="2.25pt">
                <v:stroke endarrow="open"/>
              </v:shape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CB6903" wp14:editId="75889BE3">
                <wp:simplePos x="0" y="0"/>
                <wp:positionH relativeFrom="column">
                  <wp:posOffset>1567815</wp:posOffset>
                </wp:positionH>
                <wp:positionV relativeFrom="paragraph">
                  <wp:posOffset>3924935</wp:posOffset>
                </wp:positionV>
                <wp:extent cx="0" cy="276225"/>
                <wp:effectExtent l="133350" t="0" r="57150" b="47625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1B8913" id="23 Conector recto de flecha" o:spid="_x0000_s1026" type="#_x0000_t32" style="position:absolute;margin-left:123.45pt;margin-top:309.05pt;width:0;height:21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" strokecolor="#a5a5a5 [2092]" strokeweight="2.25pt">
                <v:stroke endarrow="open"/>
              </v:shape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D140CA" wp14:editId="3AAF3975">
                <wp:simplePos x="0" y="0"/>
                <wp:positionH relativeFrom="column">
                  <wp:posOffset>-565785</wp:posOffset>
                </wp:positionH>
                <wp:positionV relativeFrom="paragraph">
                  <wp:posOffset>3639186</wp:posOffset>
                </wp:positionV>
                <wp:extent cx="704850" cy="285750"/>
                <wp:effectExtent l="0" t="0" r="19050" b="19050"/>
                <wp:wrapNone/>
                <wp:docPr id="22" name="2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857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3CE3" w:rsidRPr="00DB4343" w:rsidRDefault="001D3CE3" w:rsidP="001D3CE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D140CA" id="22 Rectángulo redondeado" o:spid="_x0000_s1041" style="position:absolute;left:0;text-align:left;margin-left:-44.55pt;margin-top:286.55pt;width:55.5pt;height:22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" fillcolor="white [3201]" strokecolor="#4f81bd [3204]" strokeweight="2pt">
                <v:textbox>
                  <w:txbxContent>
                    <w:p w:rsidR="001D3CE3" w:rsidRPr="00DB4343" w:rsidRDefault="001D3CE3" w:rsidP="001D3CE3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No</w:t>
                      </w:r>
                    </w:p>
                  </w:txbxContent>
                </v:textbox>
              </v:roundrect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BBB999" wp14:editId="67CBD934">
                <wp:simplePos x="0" y="0"/>
                <wp:positionH relativeFrom="column">
                  <wp:posOffset>-222885</wp:posOffset>
                </wp:positionH>
                <wp:positionV relativeFrom="paragraph">
                  <wp:posOffset>3362960</wp:posOffset>
                </wp:positionV>
                <wp:extent cx="0" cy="276225"/>
                <wp:effectExtent l="133350" t="0" r="57150" b="47625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2241DF" id="16 Conector recto de flecha" o:spid="_x0000_s1026" type="#_x0000_t32" style="position:absolute;margin-left:-17.55pt;margin-top:264.8pt;width:0;height:21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" strokecolor="#a5a5a5 [2092]" strokeweight="2.25pt">
                <v:stroke endarrow="open"/>
              </v:shape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5889B1" wp14:editId="69A7110F">
                <wp:simplePos x="0" y="0"/>
                <wp:positionH relativeFrom="column">
                  <wp:posOffset>1567815</wp:posOffset>
                </wp:positionH>
                <wp:positionV relativeFrom="paragraph">
                  <wp:posOffset>3362960</wp:posOffset>
                </wp:positionV>
                <wp:extent cx="0" cy="276225"/>
                <wp:effectExtent l="133350" t="0" r="57150" b="47625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AECFF8" id="17 Conector recto de flecha" o:spid="_x0000_s1026" type="#_x0000_t32" style="position:absolute;margin-left:123.45pt;margin-top:264.8pt;width:0;height:21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" strokecolor="#a5a5a5 [2092]" strokeweight="2.25pt">
                <v:stroke endarrow="open"/>
              </v:shape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464A69" wp14:editId="28A16F72">
                <wp:simplePos x="0" y="0"/>
                <wp:positionH relativeFrom="column">
                  <wp:posOffset>-232411</wp:posOffset>
                </wp:positionH>
                <wp:positionV relativeFrom="paragraph">
                  <wp:posOffset>3362960</wp:posOffset>
                </wp:positionV>
                <wp:extent cx="1800225" cy="0"/>
                <wp:effectExtent l="0" t="19050" r="9525" b="1905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031BF0" id="15 Conector recto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3pt,264.8pt" to="123.45pt,2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" strokecolor="#a5a5a5 [2092]" strokeweight="2.25pt"/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3D1EF6" wp14:editId="47D9A633">
                <wp:simplePos x="0" y="0"/>
                <wp:positionH relativeFrom="column">
                  <wp:posOffset>586740</wp:posOffset>
                </wp:positionH>
                <wp:positionV relativeFrom="paragraph">
                  <wp:posOffset>3172460</wp:posOffset>
                </wp:positionV>
                <wp:extent cx="0" cy="190500"/>
                <wp:effectExtent l="19050" t="0" r="19050" b="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89F923" id="14 Conector recto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pt,249.8pt" to="46.2pt,2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" strokecolor="#a5a5a5 [2092]" strokeweight="2.25pt"/>
            </w:pict>
          </mc:Fallback>
        </mc:AlternateContent>
      </w:r>
      <w:r w:rsidR="001D3CE3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C9BC69" wp14:editId="6D4DBF5D">
                <wp:simplePos x="0" y="0"/>
                <wp:positionH relativeFrom="column">
                  <wp:posOffset>-3810</wp:posOffset>
                </wp:positionH>
                <wp:positionV relativeFrom="paragraph">
                  <wp:posOffset>2667635</wp:posOffset>
                </wp:positionV>
                <wp:extent cx="1247775" cy="504825"/>
                <wp:effectExtent l="0" t="0" r="28575" b="28575"/>
                <wp:wrapNone/>
                <wp:docPr id="13" name="1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5048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3CE3" w:rsidRPr="00DB4343" w:rsidRDefault="00EF264D" w:rsidP="001D3CE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¿Hay  </w:t>
                            </w:r>
                            <w:r w:rsidR="001D3CE3"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 </w:t>
                            </w:r>
                            <w:r w:rsidR="00643DE4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lesionados</w:t>
                            </w:r>
                            <w:r w:rsidR="001D3CE3"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3C9BC69" id="13 Rectángulo redondeado" o:spid="_x0000_s1042" style="position:absolute;left:0;text-align:left;margin-left:-.3pt;margin-top:210.05pt;width:98.25pt;height:39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" fillcolor="white [3201]" strokecolor="#4f81bd [3204]" strokeweight="2pt">
                <v:textbox>
                  <w:txbxContent>
                    <w:p w:rsidR="001D3CE3" w:rsidRPr="00DB4343" w:rsidRDefault="00EF264D" w:rsidP="001D3CE3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¿Hay  </w:t>
                      </w:r>
                      <w:r w:rsidR="001D3CE3"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 </w:t>
                      </w:r>
                      <w:r w:rsidR="00643DE4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lesionados</w:t>
                      </w:r>
                      <w:r w:rsidR="001D3CE3"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 w:rsidR="00E34528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B34DF7" wp14:editId="2BC2EE40">
                <wp:simplePos x="0" y="0"/>
                <wp:positionH relativeFrom="column">
                  <wp:posOffset>596265</wp:posOffset>
                </wp:positionH>
                <wp:positionV relativeFrom="paragraph">
                  <wp:posOffset>2391410</wp:posOffset>
                </wp:positionV>
                <wp:extent cx="0" cy="276225"/>
                <wp:effectExtent l="133350" t="0" r="57150" b="47625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0669E2" id="11 Conector recto de flecha" o:spid="_x0000_s1026" type="#_x0000_t32" style="position:absolute;margin-left:46.95pt;margin-top:188.3pt;width:0;height:21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" strokecolor="#a5a5a5 [2092]" strokeweight="2.25pt">
                <v:stroke endarrow="open"/>
              </v:shape>
            </w:pict>
          </mc:Fallback>
        </mc:AlternateContent>
      </w:r>
      <w:r w:rsidR="00E34528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3AC7D7" wp14:editId="1A1184F5">
                <wp:simplePos x="0" y="0"/>
                <wp:positionH relativeFrom="column">
                  <wp:posOffset>5282565</wp:posOffset>
                </wp:positionH>
                <wp:positionV relativeFrom="paragraph">
                  <wp:posOffset>2391410</wp:posOffset>
                </wp:positionV>
                <wp:extent cx="0" cy="276225"/>
                <wp:effectExtent l="133350" t="0" r="57150" b="47625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214516" id="12 Conector recto de flecha" o:spid="_x0000_s1026" type="#_x0000_t32" style="position:absolute;margin-left:415.95pt;margin-top:188.3pt;width:0;height:21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" strokecolor="#a5a5a5 [2092]" strokeweight="2.25pt">
                <v:stroke endarrow="open"/>
              </v:shape>
            </w:pict>
          </mc:Fallback>
        </mc:AlternateContent>
      </w:r>
      <w:r w:rsidR="00E34528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267C9A" wp14:editId="3886F25E">
                <wp:simplePos x="0" y="0"/>
                <wp:positionH relativeFrom="column">
                  <wp:posOffset>596265</wp:posOffset>
                </wp:positionH>
                <wp:positionV relativeFrom="paragraph">
                  <wp:posOffset>2391410</wp:posOffset>
                </wp:positionV>
                <wp:extent cx="4686300" cy="0"/>
                <wp:effectExtent l="0" t="19050" r="0" b="19050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C21E4A" id="10 Conector recto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.95pt,188.3pt" to="415.95pt,1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" strokecolor="#a5a5a5 [2092]" strokeweight="2.25pt"/>
            </w:pict>
          </mc:Fallback>
        </mc:AlternateContent>
      </w:r>
      <w:r w:rsidR="00971781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0CD27F" wp14:editId="02F41D85">
                <wp:simplePos x="0" y="0"/>
                <wp:positionH relativeFrom="column">
                  <wp:posOffset>2796540</wp:posOffset>
                </wp:positionH>
                <wp:positionV relativeFrom="paragraph">
                  <wp:posOffset>2200910</wp:posOffset>
                </wp:positionV>
                <wp:extent cx="0" cy="190500"/>
                <wp:effectExtent l="19050" t="0" r="19050" b="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95D397" id="8 Conector recto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2pt,173.3pt" to="220.2pt,1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" strokecolor="#a5a5a5 [2092]" strokeweight="2.25pt"/>
            </w:pict>
          </mc:Fallback>
        </mc:AlternateContent>
      </w:r>
      <w:r w:rsidR="00CF3528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1D2073" wp14:editId="7A72D144">
                <wp:simplePos x="0" y="0"/>
                <wp:positionH relativeFrom="column">
                  <wp:posOffset>3815715</wp:posOffset>
                </wp:positionH>
                <wp:positionV relativeFrom="paragraph">
                  <wp:posOffset>1848485</wp:posOffset>
                </wp:positionV>
                <wp:extent cx="1057275" cy="0"/>
                <wp:effectExtent l="0" t="133350" r="0" b="133350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7275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3FF6B0" id="19 Conector recto de flecha" o:spid="_x0000_s1026" type="#_x0000_t32" style="position:absolute;margin-left:300.45pt;margin-top:145.55pt;width:83.25pt;height: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" strokecolor="#a5a5a5 [2092]" strokeweight="2.25pt">
                <v:stroke endarrow="open"/>
              </v:shape>
            </w:pict>
          </mc:Fallback>
        </mc:AlternateContent>
      </w:r>
      <w:r w:rsidR="00CF3528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D3075B" wp14:editId="37CDE608">
                <wp:simplePos x="0" y="0"/>
                <wp:positionH relativeFrom="column">
                  <wp:posOffset>4872990</wp:posOffset>
                </wp:positionH>
                <wp:positionV relativeFrom="paragraph">
                  <wp:posOffset>1629410</wp:posOffset>
                </wp:positionV>
                <wp:extent cx="1219200" cy="514350"/>
                <wp:effectExtent l="0" t="0" r="19050" b="19050"/>
                <wp:wrapNone/>
                <wp:docPr id="20" name="2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143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3528" w:rsidRPr="00DB4343" w:rsidRDefault="00CF3528" w:rsidP="00CF35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Evaluar posible evacuación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D3075B" id="20 Rectángulo redondeado" o:spid="_x0000_s1043" style="position:absolute;left:0;text-align:left;margin-left:383.7pt;margin-top:128.3pt;width:96pt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" fillcolor="white [3201]" strokecolor="#4f81bd [3204]" strokeweight="2pt">
                <v:textbox>
                  <w:txbxContent>
                    <w:p w:rsidR="00CF3528" w:rsidRPr="00DB4343" w:rsidRDefault="00CF3528" w:rsidP="00CF3528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Evaluar posible evacuación </w:t>
                      </w:r>
                    </w:p>
                  </w:txbxContent>
                </v:textbox>
              </v:roundrect>
            </w:pict>
          </mc:Fallback>
        </mc:AlternateContent>
      </w:r>
      <w:r w:rsidR="00CF3528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FE8EAE" wp14:editId="70B497E1">
                <wp:simplePos x="0" y="0"/>
                <wp:positionH relativeFrom="column">
                  <wp:posOffset>1891665</wp:posOffset>
                </wp:positionH>
                <wp:positionV relativeFrom="paragraph">
                  <wp:posOffset>1486535</wp:posOffset>
                </wp:positionV>
                <wp:extent cx="1933575" cy="714375"/>
                <wp:effectExtent l="0" t="0" r="28575" b="28575"/>
                <wp:wrapNone/>
                <wp:docPr id="7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143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3528" w:rsidRPr="00DB4343" w:rsidRDefault="00EF264D" w:rsidP="00CF35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A</w:t>
                            </w:r>
                            <w:r w:rsidR="00CF3528" w:rsidRPr="00DB4343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>visar al Comité de Emergencias</w:t>
                            </w:r>
                            <w:r w:rsidR="00CC35BB">
                              <w:rPr>
                                <w:rFonts w:asciiTheme="minorHAnsi" w:hAnsiTheme="minorHAnsi" w:cstheme="minorHAnsi"/>
                                <w:sz w:val="22"/>
                                <w:lang w:val="es-CO"/>
                              </w:rPr>
                              <w:t xml:space="preserve"> y brigada de emergencia </w:t>
                            </w:r>
                          </w:p>
                          <w:p w:rsidR="00CF3528" w:rsidRPr="00DB4343" w:rsidRDefault="00CF3528" w:rsidP="00CF35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lang w:val="es-C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FE8EAE" id="7 Rectángulo redondeado" o:spid="_x0000_s1044" style="position:absolute;left:0;text-align:left;margin-left:148.95pt;margin-top:117.05pt;width:152.2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" fillcolor="white [3201]" strokecolor="#4f81bd [3204]" strokeweight="2pt">
                <v:textbox>
                  <w:txbxContent>
                    <w:p w:rsidR="00CF3528" w:rsidRPr="00DB4343" w:rsidRDefault="00EF264D" w:rsidP="00CF3528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A</w:t>
                      </w:r>
                      <w:r w:rsidR="00CF3528" w:rsidRPr="00DB4343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>visar al Comité de Emergencias</w:t>
                      </w:r>
                      <w:r w:rsidR="00CC35BB">
                        <w:rPr>
                          <w:rFonts w:asciiTheme="minorHAnsi" w:hAnsiTheme="minorHAnsi" w:cstheme="minorHAnsi"/>
                          <w:sz w:val="22"/>
                          <w:lang w:val="es-CO"/>
                        </w:rPr>
                        <w:t xml:space="preserve"> y brigada de emergencia </w:t>
                      </w:r>
                    </w:p>
                    <w:p w:rsidR="00CF3528" w:rsidRPr="00DB4343" w:rsidRDefault="00CF3528" w:rsidP="00CF3528">
                      <w:pPr>
                        <w:jc w:val="center"/>
                        <w:rPr>
                          <w:rFonts w:asciiTheme="minorHAnsi" w:hAnsiTheme="minorHAnsi" w:cstheme="minorHAnsi"/>
                          <w:lang w:val="es-C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F3528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337784" wp14:editId="607CE8A1">
                <wp:simplePos x="0" y="0"/>
                <wp:positionH relativeFrom="column">
                  <wp:posOffset>2796540</wp:posOffset>
                </wp:positionH>
                <wp:positionV relativeFrom="paragraph">
                  <wp:posOffset>1229360</wp:posOffset>
                </wp:positionV>
                <wp:extent cx="0" cy="276225"/>
                <wp:effectExtent l="133350" t="0" r="57150" b="47625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C8F723" id="6 Conector recto de flecha" o:spid="_x0000_s1026" type="#_x0000_t32" style="position:absolute;margin-left:220.2pt;margin-top:96.8pt;width:0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" strokecolor="#a5a5a5 [2092]" strokeweight="2.25pt">
                <v:stroke endarrow="open"/>
              </v:shape>
            </w:pict>
          </mc:Fallback>
        </mc:AlternateContent>
      </w:r>
      <w:r w:rsidR="00CF7E2C">
        <w:rPr>
          <w:rFonts w:ascii="Neo Tech Std" w:hAnsi="Neo Tech Std" w:cs="Arial"/>
          <w:b/>
          <w:noProof/>
          <w:sz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D64C37" wp14:editId="0E36CA4D">
                <wp:simplePos x="0" y="0"/>
                <wp:positionH relativeFrom="column">
                  <wp:posOffset>2796540</wp:posOffset>
                </wp:positionH>
                <wp:positionV relativeFrom="paragraph">
                  <wp:posOffset>391160</wp:posOffset>
                </wp:positionV>
                <wp:extent cx="0" cy="276225"/>
                <wp:effectExtent l="133350" t="0" r="57150" b="47625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329266" id="4 Conector recto de flecha" o:spid="_x0000_s1026" type="#_x0000_t32" style="position:absolute;margin-left:220.2pt;margin-top:30.8pt;width:0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" strokecolor="#a5a5a5 [2092]" strokeweight="2.25pt">
                <v:stroke endarrow="open"/>
              </v:shape>
            </w:pict>
          </mc:Fallback>
        </mc:AlternateContent>
      </w:r>
    </w:p>
    <w:sectPr w:rsidR="00AC5E0B" w:rsidRPr="004149DD" w:rsidSect="001F5F95">
      <w:headerReference w:type="default" r:id="rId14"/>
      <w:footerReference w:type="defaul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65" w:rsidRDefault="00562A65" w:rsidP="00B10FF3">
      <w:r>
        <w:separator/>
      </w:r>
    </w:p>
  </w:endnote>
  <w:endnote w:type="continuationSeparator" w:id="0">
    <w:p w:rsidR="00562A65" w:rsidRDefault="00562A65" w:rsidP="00B1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eo Tech Std">
    <w:altName w:val="Segoe Script"/>
    <w:panose1 w:val="00000000000000000000"/>
    <w:charset w:val="00"/>
    <w:family w:val="swiss"/>
    <w:notTrueType/>
    <w:pitch w:val="variable"/>
    <w:sig w:usb0="00000003" w:usb1="50002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233" w:rsidRPr="00B10233" w:rsidRDefault="00B10233" w:rsidP="00B10233">
    <w:pPr>
      <w:rPr>
        <w:i/>
        <w:iCs/>
        <w:sz w:val="20"/>
        <w:lang w:val="es-CO" w:eastAsia="es-CO"/>
      </w:rPr>
    </w:pPr>
    <w:r w:rsidRPr="00B10233">
      <w:rPr>
        <w:i/>
        <w:iCs/>
        <w:sz w:val="20"/>
        <w:lang w:val="es-CO" w:eastAsia="es-CO"/>
      </w:rPr>
      <w:t>“Todos los derechos reservados. El presente documento, su diseño y contenido técnico, es para uso exclusivo de los usuarios/clientes de Sura., razón por la cual se encuentra prohibido cualquier uso diferente, así como su comercialización, reproducción y transmisión sin el permiso previo y escrito de la misma. © Propiedad Intelectual de Seguros de Vida Suramericana S.A., ARL SURA, Mayo) de 2021).”</w:t>
    </w:r>
  </w:p>
  <w:p w:rsidR="00B10233" w:rsidRDefault="00B102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65" w:rsidRDefault="00562A65" w:rsidP="00B10FF3">
      <w:r>
        <w:separator/>
      </w:r>
    </w:p>
  </w:footnote>
  <w:footnote w:type="continuationSeparator" w:id="0">
    <w:p w:rsidR="00562A65" w:rsidRDefault="00562A65" w:rsidP="00B10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9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915"/>
      <w:gridCol w:w="5384"/>
      <w:gridCol w:w="230"/>
      <w:gridCol w:w="2166"/>
    </w:tblGrid>
    <w:tr w:rsidR="000F0F01" w:rsidTr="000F0F01">
      <w:trPr>
        <w:cantSplit/>
        <w:trHeight w:val="1260"/>
        <w:jc w:val="center"/>
      </w:trPr>
      <w:tc>
        <w:tcPr>
          <w:tcW w:w="29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F0F01" w:rsidRDefault="000F0F01" w:rsidP="000F0F01">
          <w:pPr>
            <w:pStyle w:val="Encabezado"/>
            <w:jc w:val="center"/>
            <w:rPr>
              <w:rFonts w:asciiTheme="minorHAnsi" w:hAnsiTheme="minorHAnsi" w:cstheme="minorHAnsi"/>
              <w:bCs/>
              <w:noProof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>
                <wp:extent cx="1762125" cy="295275"/>
                <wp:effectExtent l="0" t="0" r="9525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F0F01" w:rsidRDefault="000F0F01" w:rsidP="000F0F01">
          <w:pPr>
            <w:pStyle w:val="Encabezado"/>
            <w:jc w:val="center"/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</w:pPr>
          <w:r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>PROCEDIMIENTO OPERATIVO NORMALIZADO</w:t>
          </w:r>
        </w:p>
        <w:p w:rsidR="000F0F01" w:rsidRDefault="0008760E" w:rsidP="008F684A">
          <w:pPr>
            <w:pStyle w:val="Encabezado"/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>ACTO</w:t>
          </w:r>
          <w:r w:rsidR="0031218D"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>S</w:t>
          </w:r>
          <w:r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 xml:space="preserve"> VANDALICO</w:t>
          </w:r>
          <w:r w:rsidR="0031218D"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>S</w:t>
          </w:r>
        </w:p>
      </w:tc>
      <w:tc>
        <w:tcPr>
          <w:tcW w:w="2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0F0F01" w:rsidRDefault="000F0F01" w:rsidP="000F0F01">
          <w:pPr>
            <w:pStyle w:val="Encabezado"/>
            <w:rPr>
              <w:rFonts w:asciiTheme="minorHAnsi" w:hAnsiTheme="minorHAnsi" w:cstheme="minorHAnsi"/>
            </w:rPr>
          </w:pPr>
        </w:p>
      </w:tc>
      <w:tc>
        <w:tcPr>
          <w:tcW w:w="216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0F0F01" w:rsidRDefault="000F0F01" w:rsidP="000F0F01">
          <w:pPr>
            <w:pStyle w:val="Encabezado"/>
            <w:jc w:val="center"/>
            <w:rPr>
              <w:rFonts w:asciiTheme="minorHAnsi" w:hAnsiTheme="minorHAnsi" w:cstheme="minorHAnsi"/>
              <w:noProof/>
            </w:rPr>
          </w:pPr>
        </w:p>
        <w:p w:rsidR="000F0F01" w:rsidRDefault="000F0F01" w:rsidP="000F0F01">
          <w:pPr>
            <w:pStyle w:val="Encabezado"/>
            <w:jc w:val="center"/>
            <w:rPr>
              <w:rFonts w:asciiTheme="minorHAnsi" w:hAnsiTheme="minorHAnsi" w:cstheme="minorHAnsi"/>
              <w:noProof/>
            </w:rPr>
          </w:pPr>
        </w:p>
      </w:tc>
    </w:tr>
  </w:tbl>
  <w:p w:rsidR="0083462E" w:rsidRDefault="0083462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A50"/>
    <w:multiLevelType w:val="hybridMultilevel"/>
    <w:tmpl w:val="8B4C87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2703"/>
    <w:multiLevelType w:val="hybridMultilevel"/>
    <w:tmpl w:val="B9EC1960"/>
    <w:lvl w:ilvl="0" w:tplc="3894E25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8D1BB1"/>
    <w:multiLevelType w:val="hybridMultilevel"/>
    <w:tmpl w:val="0A4EC42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A6B21"/>
    <w:multiLevelType w:val="singleLevel"/>
    <w:tmpl w:val="075240C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DF058FD"/>
    <w:multiLevelType w:val="hybridMultilevel"/>
    <w:tmpl w:val="59AEF12C"/>
    <w:lvl w:ilvl="0" w:tplc="156626D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D12BA4"/>
    <w:multiLevelType w:val="hybridMultilevel"/>
    <w:tmpl w:val="F73086EC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1C394D"/>
    <w:multiLevelType w:val="singleLevel"/>
    <w:tmpl w:val="075240C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13764DC8"/>
    <w:multiLevelType w:val="hybridMultilevel"/>
    <w:tmpl w:val="7EF89558"/>
    <w:lvl w:ilvl="0" w:tplc="E074649C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4E303FD"/>
    <w:multiLevelType w:val="hybridMultilevel"/>
    <w:tmpl w:val="4BE26D4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D642B1"/>
    <w:multiLevelType w:val="hybridMultilevel"/>
    <w:tmpl w:val="80CA3B8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CD6B5B"/>
    <w:multiLevelType w:val="multilevel"/>
    <w:tmpl w:val="89809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18575A"/>
    <w:multiLevelType w:val="hybridMultilevel"/>
    <w:tmpl w:val="C36A328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722357"/>
    <w:multiLevelType w:val="hybridMultilevel"/>
    <w:tmpl w:val="303606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13D91"/>
    <w:multiLevelType w:val="hybridMultilevel"/>
    <w:tmpl w:val="4CBA094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6162A1D"/>
    <w:multiLevelType w:val="hybridMultilevel"/>
    <w:tmpl w:val="29D09B54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C72BC"/>
    <w:multiLevelType w:val="hybridMultilevel"/>
    <w:tmpl w:val="FB36E5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C5C5D"/>
    <w:multiLevelType w:val="hybridMultilevel"/>
    <w:tmpl w:val="4D088BD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B6D6A"/>
    <w:multiLevelType w:val="hybridMultilevel"/>
    <w:tmpl w:val="9BD819AA"/>
    <w:lvl w:ilvl="0" w:tplc="156626D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776814"/>
    <w:multiLevelType w:val="hybridMultilevel"/>
    <w:tmpl w:val="125EE9C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117528"/>
    <w:multiLevelType w:val="hybridMultilevel"/>
    <w:tmpl w:val="8ABE014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8E32D2"/>
    <w:multiLevelType w:val="hybridMultilevel"/>
    <w:tmpl w:val="141E07EA"/>
    <w:lvl w:ilvl="0" w:tplc="F0EC3A9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941123"/>
    <w:multiLevelType w:val="hybridMultilevel"/>
    <w:tmpl w:val="460C9AE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544EBF"/>
    <w:multiLevelType w:val="hybridMultilevel"/>
    <w:tmpl w:val="65445190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A77C98"/>
    <w:multiLevelType w:val="hybridMultilevel"/>
    <w:tmpl w:val="60A4EE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DE3AFC"/>
    <w:multiLevelType w:val="hybridMultilevel"/>
    <w:tmpl w:val="2EB42A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239AC"/>
    <w:multiLevelType w:val="hybridMultilevel"/>
    <w:tmpl w:val="597688C6"/>
    <w:lvl w:ilvl="0" w:tplc="240A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501159FC"/>
    <w:multiLevelType w:val="hybridMultilevel"/>
    <w:tmpl w:val="F6E08A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81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B0B3D"/>
    <w:multiLevelType w:val="hybridMultilevel"/>
    <w:tmpl w:val="B2722E14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A0FE9"/>
    <w:multiLevelType w:val="hybridMultilevel"/>
    <w:tmpl w:val="189430A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6F7D1D"/>
    <w:multiLevelType w:val="hybridMultilevel"/>
    <w:tmpl w:val="1C32F29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A730EC"/>
    <w:multiLevelType w:val="hybridMultilevel"/>
    <w:tmpl w:val="3038206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735AFD"/>
    <w:multiLevelType w:val="hybridMultilevel"/>
    <w:tmpl w:val="F7F4E38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D6D7A78"/>
    <w:multiLevelType w:val="hybridMultilevel"/>
    <w:tmpl w:val="2CC882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F0D76"/>
    <w:multiLevelType w:val="hybridMultilevel"/>
    <w:tmpl w:val="158018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AC177A"/>
    <w:multiLevelType w:val="hybridMultilevel"/>
    <w:tmpl w:val="BEF8D2FA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6B310F"/>
    <w:multiLevelType w:val="hybridMultilevel"/>
    <w:tmpl w:val="A3706E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F3AEB"/>
    <w:multiLevelType w:val="hybridMultilevel"/>
    <w:tmpl w:val="1F0ECC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16291B"/>
    <w:multiLevelType w:val="hybridMultilevel"/>
    <w:tmpl w:val="22BE13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C10D68"/>
    <w:multiLevelType w:val="singleLevel"/>
    <w:tmpl w:val="F0EC3A96"/>
    <w:lvl w:ilvl="0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sz w:val="18"/>
      </w:rPr>
    </w:lvl>
  </w:abstractNum>
  <w:abstractNum w:abstractNumId="39" w15:restartNumberingAfterBreak="0">
    <w:nsid w:val="775E11DD"/>
    <w:multiLevelType w:val="hybridMultilevel"/>
    <w:tmpl w:val="E8DE43C8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4F6E24"/>
    <w:multiLevelType w:val="hybridMultilevel"/>
    <w:tmpl w:val="5AEA28E0"/>
    <w:lvl w:ilvl="0" w:tplc="E074649C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B105F1D"/>
    <w:multiLevelType w:val="hybridMultilevel"/>
    <w:tmpl w:val="45A42FC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14677E"/>
    <w:multiLevelType w:val="hybridMultilevel"/>
    <w:tmpl w:val="351E43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21"/>
  </w:num>
  <w:num w:numId="4">
    <w:abstractNumId w:val="0"/>
  </w:num>
  <w:num w:numId="5">
    <w:abstractNumId w:val="16"/>
  </w:num>
  <w:num w:numId="6">
    <w:abstractNumId w:val="34"/>
  </w:num>
  <w:num w:numId="7">
    <w:abstractNumId w:val="14"/>
  </w:num>
  <w:num w:numId="8">
    <w:abstractNumId w:val="12"/>
  </w:num>
  <w:num w:numId="9">
    <w:abstractNumId w:val="2"/>
  </w:num>
  <w:num w:numId="10">
    <w:abstractNumId w:val="22"/>
  </w:num>
  <w:num w:numId="11">
    <w:abstractNumId w:val="39"/>
  </w:num>
  <w:num w:numId="12">
    <w:abstractNumId w:val="38"/>
  </w:num>
  <w:num w:numId="13">
    <w:abstractNumId w:val="27"/>
  </w:num>
  <w:num w:numId="14">
    <w:abstractNumId w:val="40"/>
  </w:num>
  <w:num w:numId="15">
    <w:abstractNumId w:val="1"/>
  </w:num>
  <w:num w:numId="16">
    <w:abstractNumId w:val="6"/>
  </w:num>
  <w:num w:numId="17">
    <w:abstractNumId w:val="3"/>
  </w:num>
  <w:num w:numId="18">
    <w:abstractNumId w:val="20"/>
  </w:num>
  <w:num w:numId="19">
    <w:abstractNumId w:val="42"/>
  </w:num>
  <w:num w:numId="20">
    <w:abstractNumId w:val="26"/>
  </w:num>
  <w:num w:numId="21">
    <w:abstractNumId w:val="37"/>
  </w:num>
  <w:num w:numId="22">
    <w:abstractNumId w:val="23"/>
  </w:num>
  <w:num w:numId="23">
    <w:abstractNumId w:val="36"/>
  </w:num>
  <w:num w:numId="24">
    <w:abstractNumId w:val="41"/>
  </w:num>
  <w:num w:numId="25">
    <w:abstractNumId w:val="13"/>
  </w:num>
  <w:num w:numId="26">
    <w:abstractNumId w:val="25"/>
  </w:num>
  <w:num w:numId="27">
    <w:abstractNumId w:val="5"/>
  </w:num>
  <w:num w:numId="28">
    <w:abstractNumId w:val="35"/>
  </w:num>
  <w:num w:numId="2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11"/>
  </w:num>
  <w:num w:numId="36">
    <w:abstractNumId w:val="18"/>
  </w:num>
  <w:num w:numId="37">
    <w:abstractNumId w:val="31"/>
  </w:num>
  <w:num w:numId="38">
    <w:abstractNumId w:val="10"/>
  </w:num>
  <w:num w:numId="39">
    <w:abstractNumId w:val="29"/>
  </w:num>
  <w:num w:numId="40">
    <w:abstractNumId w:val="30"/>
  </w:num>
  <w:num w:numId="41">
    <w:abstractNumId w:val="32"/>
  </w:num>
  <w:num w:numId="42">
    <w:abstractNumId w:val="33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doNotUseMarginsForDrawingGridOrigin/>
  <w:drawingGridVerticalOrigin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F3"/>
    <w:rsid w:val="00005EFE"/>
    <w:rsid w:val="000102CA"/>
    <w:rsid w:val="000164D3"/>
    <w:rsid w:val="000261CD"/>
    <w:rsid w:val="00027ECD"/>
    <w:rsid w:val="000300D9"/>
    <w:rsid w:val="00037269"/>
    <w:rsid w:val="0004530C"/>
    <w:rsid w:val="000466F7"/>
    <w:rsid w:val="00050DC6"/>
    <w:rsid w:val="0005353C"/>
    <w:rsid w:val="00055874"/>
    <w:rsid w:val="0006182A"/>
    <w:rsid w:val="000644FA"/>
    <w:rsid w:val="0006539E"/>
    <w:rsid w:val="000751EA"/>
    <w:rsid w:val="0008101B"/>
    <w:rsid w:val="00085607"/>
    <w:rsid w:val="0008760E"/>
    <w:rsid w:val="000B4B3B"/>
    <w:rsid w:val="000D2D85"/>
    <w:rsid w:val="000D7577"/>
    <w:rsid w:val="000E26D8"/>
    <w:rsid w:val="000F0F01"/>
    <w:rsid w:val="000F187C"/>
    <w:rsid w:val="000F2188"/>
    <w:rsid w:val="000F7ED4"/>
    <w:rsid w:val="00102E89"/>
    <w:rsid w:val="00110B78"/>
    <w:rsid w:val="00113BC8"/>
    <w:rsid w:val="001149BB"/>
    <w:rsid w:val="001171B5"/>
    <w:rsid w:val="00117CA2"/>
    <w:rsid w:val="00140A2F"/>
    <w:rsid w:val="001465A4"/>
    <w:rsid w:val="00147468"/>
    <w:rsid w:val="00150505"/>
    <w:rsid w:val="00150F8B"/>
    <w:rsid w:val="00172CAB"/>
    <w:rsid w:val="00173995"/>
    <w:rsid w:val="00191E28"/>
    <w:rsid w:val="001966E3"/>
    <w:rsid w:val="001A0391"/>
    <w:rsid w:val="001A7F0F"/>
    <w:rsid w:val="001B2341"/>
    <w:rsid w:val="001B3D67"/>
    <w:rsid w:val="001C1E4E"/>
    <w:rsid w:val="001D0019"/>
    <w:rsid w:val="001D1DDE"/>
    <w:rsid w:val="001D3CE3"/>
    <w:rsid w:val="001D576F"/>
    <w:rsid w:val="001E22BC"/>
    <w:rsid w:val="001E50DF"/>
    <w:rsid w:val="001F5F95"/>
    <w:rsid w:val="0020290E"/>
    <w:rsid w:val="0020327F"/>
    <w:rsid w:val="002156E4"/>
    <w:rsid w:val="00216B82"/>
    <w:rsid w:val="00255AC4"/>
    <w:rsid w:val="00264372"/>
    <w:rsid w:val="00274760"/>
    <w:rsid w:val="00281112"/>
    <w:rsid w:val="00285CA2"/>
    <w:rsid w:val="0029761D"/>
    <w:rsid w:val="002B3B52"/>
    <w:rsid w:val="002B4AE7"/>
    <w:rsid w:val="002C2CC6"/>
    <w:rsid w:val="002C76C6"/>
    <w:rsid w:val="002D3B63"/>
    <w:rsid w:val="002F29F9"/>
    <w:rsid w:val="002F4700"/>
    <w:rsid w:val="002F75F2"/>
    <w:rsid w:val="00302C73"/>
    <w:rsid w:val="00310F7F"/>
    <w:rsid w:val="0031218D"/>
    <w:rsid w:val="00324C19"/>
    <w:rsid w:val="00340BC1"/>
    <w:rsid w:val="00345D83"/>
    <w:rsid w:val="00364F8C"/>
    <w:rsid w:val="003667DC"/>
    <w:rsid w:val="00373CFA"/>
    <w:rsid w:val="00385FC2"/>
    <w:rsid w:val="003A1771"/>
    <w:rsid w:val="003B502D"/>
    <w:rsid w:val="003D230F"/>
    <w:rsid w:val="003D4459"/>
    <w:rsid w:val="003D76F5"/>
    <w:rsid w:val="003E0814"/>
    <w:rsid w:val="003F1DBD"/>
    <w:rsid w:val="003F2C83"/>
    <w:rsid w:val="003F7ED8"/>
    <w:rsid w:val="00404F8A"/>
    <w:rsid w:val="004149DD"/>
    <w:rsid w:val="00420C41"/>
    <w:rsid w:val="004302D3"/>
    <w:rsid w:val="004440EA"/>
    <w:rsid w:val="0044564C"/>
    <w:rsid w:val="0045699C"/>
    <w:rsid w:val="0046340F"/>
    <w:rsid w:val="00464D49"/>
    <w:rsid w:val="00485F7C"/>
    <w:rsid w:val="00491EA0"/>
    <w:rsid w:val="00492927"/>
    <w:rsid w:val="00493285"/>
    <w:rsid w:val="004A4467"/>
    <w:rsid w:val="004B049F"/>
    <w:rsid w:val="004B38A1"/>
    <w:rsid w:val="004B3D4F"/>
    <w:rsid w:val="004B469E"/>
    <w:rsid w:val="004D107D"/>
    <w:rsid w:val="004D3DB3"/>
    <w:rsid w:val="004D5A08"/>
    <w:rsid w:val="004E43C0"/>
    <w:rsid w:val="00504D57"/>
    <w:rsid w:val="005261F2"/>
    <w:rsid w:val="00535F6C"/>
    <w:rsid w:val="00536AFF"/>
    <w:rsid w:val="00540C60"/>
    <w:rsid w:val="00542BA7"/>
    <w:rsid w:val="00546693"/>
    <w:rsid w:val="00550C67"/>
    <w:rsid w:val="00562A65"/>
    <w:rsid w:val="00570C67"/>
    <w:rsid w:val="00580712"/>
    <w:rsid w:val="00586E50"/>
    <w:rsid w:val="00593B6F"/>
    <w:rsid w:val="00597B1F"/>
    <w:rsid w:val="005C6319"/>
    <w:rsid w:val="005C6DF5"/>
    <w:rsid w:val="005D3EFE"/>
    <w:rsid w:val="005D6921"/>
    <w:rsid w:val="005E1FA1"/>
    <w:rsid w:val="005E7766"/>
    <w:rsid w:val="006028F3"/>
    <w:rsid w:val="00606F8D"/>
    <w:rsid w:val="0061655E"/>
    <w:rsid w:val="006203B0"/>
    <w:rsid w:val="0062327B"/>
    <w:rsid w:val="0063322B"/>
    <w:rsid w:val="00643DE4"/>
    <w:rsid w:val="006462BA"/>
    <w:rsid w:val="00665631"/>
    <w:rsid w:val="00677FB8"/>
    <w:rsid w:val="00692C2D"/>
    <w:rsid w:val="006976F6"/>
    <w:rsid w:val="00697730"/>
    <w:rsid w:val="006A1962"/>
    <w:rsid w:val="006A4873"/>
    <w:rsid w:val="006B2D65"/>
    <w:rsid w:val="006D0A3C"/>
    <w:rsid w:val="006D2497"/>
    <w:rsid w:val="006F61D3"/>
    <w:rsid w:val="00730452"/>
    <w:rsid w:val="00731A6B"/>
    <w:rsid w:val="0073298E"/>
    <w:rsid w:val="00737C3A"/>
    <w:rsid w:val="007419D4"/>
    <w:rsid w:val="00766E78"/>
    <w:rsid w:val="007841B0"/>
    <w:rsid w:val="007867F9"/>
    <w:rsid w:val="007A287F"/>
    <w:rsid w:val="007A65E4"/>
    <w:rsid w:val="007D629F"/>
    <w:rsid w:val="007E36AC"/>
    <w:rsid w:val="007F47CF"/>
    <w:rsid w:val="007F6215"/>
    <w:rsid w:val="007F7CBA"/>
    <w:rsid w:val="00800CCD"/>
    <w:rsid w:val="00802A57"/>
    <w:rsid w:val="00815761"/>
    <w:rsid w:val="00825679"/>
    <w:rsid w:val="0083462E"/>
    <w:rsid w:val="00845896"/>
    <w:rsid w:val="008506E5"/>
    <w:rsid w:val="008617A3"/>
    <w:rsid w:val="00876B50"/>
    <w:rsid w:val="008804D4"/>
    <w:rsid w:val="00892D51"/>
    <w:rsid w:val="0089366E"/>
    <w:rsid w:val="00894A3F"/>
    <w:rsid w:val="008A269F"/>
    <w:rsid w:val="008A3F43"/>
    <w:rsid w:val="008B0D64"/>
    <w:rsid w:val="008C3A5B"/>
    <w:rsid w:val="008D0525"/>
    <w:rsid w:val="008D6C89"/>
    <w:rsid w:val="008E0FB8"/>
    <w:rsid w:val="008E2C33"/>
    <w:rsid w:val="008F2058"/>
    <w:rsid w:val="008F4D05"/>
    <w:rsid w:val="008F684A"/>
    <w:rsid w:val="009016D0"/>
    <w:rsid w:val="00905A58"/>
    <w:rsid w:val="00961A7F"/>
    <w:rsid w:val="00962CE5"/>
    <w:rsid w:val="00970439"/>
    <w:rsid w:val="00971781"/>
    <w:rsid w:val="00986B60"/>
    <w:rsid w:val="009A2D06"/>
    <w:rsid w:val="009A3F53"/>
    <w:rsid w:val="009A41BE"/>
    <w:rsid w:val="009C5950"/>
    <w:rsid w:val="009D1B3D"/>
    <w:rsid w:val="009D3B99"/>
    <w:rsid w:val="009E1D22"/>
    <w:rsid w:val="00A060C6"/>
    <w:rsid w:val="00A15E1F"/>
    <w:rsid w:val="00A20FD9"/>
    <w:rsid w:val="00A22A04"/>
    <w:rsid w:val="00A34344"/>
    <w:rsid w:val="00A370F5"/>
    <w:rsid w:val="00A4035F"/>
    <w:rsid w:val="00A57553"/>
    <w:rsid w:val="00A62FB2"/>
    <w:rsid w:val="00A767ED"/>
    <w:rsid w:val="00A9538B"/>
    <w:rsid w:val="00A9713C"/>
    <w:rsid w:val="00AA3479"/>
    <w:rsid w:val="00AA7CEC"/>
    <w:rsid w:val="00AB3FAC"/>
    <w:rsid w:val="00AB4A72"/>
    <w:rsid w:val="00AC1C37"/>
    <w:rsid w:val="00AC3D5F"/>
    <w:rsid w:val="00AC47AE"/>
    <w:rsid w:val="00AC5E0B"/>
    <w:rsid w:val="00B0475B"/>
    <w:rsid w:val="00B052D7"/>
    <w:rsid w:val="00B0682E"/>
    <w:rsid w:val="00B10233"/>
    <w:rsid w:val="00B10FF3"/>
    <w:rsid w:val="00B155CD"/>
    <w:rsid w:val="00B16193"/>
    <w:rsid w:val="00B23292"/>
    <w:rsid w:val="00B24052"/>
    <w:rsid w:val="00B50411"/>
    <w:rsid w:val="00B57109"/>
    <w:rsid w:val="00B6462D"/>
    <w:rsid w:val="00B66E62"/>
    <w:rsid w:val="00B714F7"/>
    <w:rsid w:val="00B9241C"/>
    <w:rsid w:val="00B93377"/>
    <w:rsid w:val="00B963E0"/>
    <w:rsid w:val="00BB0A38"/>
    <w:rsid w:val="00BC139E"/>
    <w:rsid w:val="00BC36EB"/>
    <w:rsid w:val="00BE189C"/>
    <w:rsid w:val="00BE2ECD"/>
    <w:rsid w:val="00BE533A"/>
    <w:rsid w:val="00BF612D"/>
    <w:rsid w:val="00C02A53"/>
    <w:rsid w:val="00C23E0B"/>
    <w:rsid w:val="00C2705E"/>
    <w:rsid w:val="00C40602"/>
    <w:rsid w:val="00C40CCC"/>
    <w:rsid w:val="00C42BF2"/>
    <w:rsid w:val="00C474FE"/>
    <w:rsid w:val="00C545D8"/>
    <w:rsid w:val="00C64205"/>
    <w:rsid w:val="00C65247"/>
    <w:rsid w:val="00C73F96"/>
    <w:rsid w:val="00C77560"/>
    <w:rsid w:val="00C775CB"/>
    <w:rsid w:val="00C92EC2"/>
    <w:rsid w:val="00C944F5"/>
    <w:rsid w:val="00CB41E4"/>
    <w:rsid w:val="00CC35BB"/>
    <w:rsid w:val="00CC6812"/>
    <w:rsid w:val="00CD0F5C"/>
    <w:rsid w:val="00CD2F1E"/>
    <w:rsid w:val="00CE0FB2"/>
    <w:rsid w:val="00CF024F"/>
    <w:rsid w:val="00CF3528"/>
    <w:rsid w:val="00CF3F74"/>
    <w:rsid w:val="00CF7E2C"/>
    <w:rsid w:val="00D04674"/>
    <w:rsid w:val="00D1370B"/>
    <w:rsid w:val="00D24196"/>
    <w:rsid w:val="00D4114E"/>
    <w:rsid w:val="00D437D2"/>
    <w:rsid w:val="00D46E9E"/>
    <w:rsid w:val="00D55EE3"/>
    <w:rsid w:val="00D5647A"/>
    <w:rsid w:val="00D5659C"/>
    <w:rsid w:val="00D651FB"/>
    <w:rsid w:val="00D74EB1"/>
    <w:rsid w:val="00D91D6B"/>
    <w:rsid w:val="00D97351"/>
    <w:rsid w:val="00DA0188"/>
    <w:rsid w:val="00DA37C0"/>
    <w:rsid w:val="00DA45A0"/>
    <w:rsid w:val="00DB1F08"/>
    <w:rsid w:val="00DB3E8E"/>
    <w:rsid w:val="00DB4343"/>
    <w:rsid w:val="00DC0F9E"/>
    <w:rsid w:val="00DC3C4F"/>
    <w:rsid w:val="00DD35AE"/>
    <w:rsid w:val="00DD5750"/>
    <w:rsid w:val="00DD6705"/>
    <w:rsid w:val="00DF22AB"/>
    <w:rsid w:val="00DF2C32"/>
    <w:rsid w:val="00DF6886"/>
    <w:rsid w:val="00E0402C"/>
    <w:rsid w:val="00E04190"/>
    <w:rsid w:val="00E06072"/>
    <w:rsid w:val="00E114A5"/>
    <w:rsid w:val="00E15026"/>
    <w:rsid w:val="00E161BA"/>
    <w:rsid w:val="00E24A79"/>
    <w:rsid w:val="00E34528"/>
    <w:rsid w:val="00E374B8"/>
    <w:rsid w:val="00E52776"/>
    <w:rsid w:val="00E541D8"/>
    <w:rsid w:val="00E551CC"/>
    <w:rsid w:val="00E64E99"/>
    <w:rsid w:val="00E67A16"/>
    <w:rsid w:val="00E91D2D"/>
    <w:rsid w:val="00E95B22"/>
    <w:rsid w:val="00E97098"/>
    <w:rsid w:val="00E971C2"/>
    <w:rsid w:val="00EB549E"/>
    <w:rsid w:val="00EC1A6D"/>
    <w:rsid w:val="00ED1342"/>
    <w:rsid w:val="00EE65DB"/>
    <w:rsid w:val="00EF264D"/>
    <w:rsid w:val="00EF36D0"/>
    <w:rsid w:val="00F02626"/>
    <w:rsid w:val="00F11312"/>
    <w:rsid w:val="00F158A2"/>
    <w:rsid w:val="00F16570"/>
    <w:rsid w:val="00F2184C"/>
    <w:rsid w:val="00F25B11"/>
    <w:rsid w:val="00F3455C"/>
    <w:rsid w:val="00F34DBC"/>
    <w:rsid w:val="00F5139D"/>
    <w:rsid w:val="00F56A29"/>
    <w:rsid w:val="00F64F52"/>
    <w:rsid w:val="00F65305"/>
    <w:rsid w:val="00F7144C"/>
    <w:rsid w:val="00F75952"/>
    <w:rsid w:val="00F829E0"/>
    <w:rsid w:val="00FA27BB"/>
    <w:rsid w:val="00FB049F"/>
    <w:rsid w:val="00FB6F44"/>
    <w:rsid w:val="00FD0707"/>
    <w:rsid w:val="00FD22DD"/>
    <w:rsid w:val="00FE4DD2"/>
    <w:rsid w:val="00FF3E65"/>
    <w:rsid w:val="00F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473870D"/>
  <w15:docId w15:val="{9C085035-F4DC-42D6-BAE1-87683E8DE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776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102E89"/>
    <w:pPr>
      <w:keepNext/>
      <w:spacing w:before="240" w:after="60"/>
      <w:outlineLvl w:val="3"/>
    </w:pPr>
    <w:rPr>
      <w:b/>
      <w:bCs/>
      <w:sz w:val="28"/>
      <w:szCs w:val="28"/>
      <w:lang w:val="es-CO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D107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3B5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10F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10FF3"/>
  </w:style>
  <w:style w:type="paragraph" w:styleId="Piedepgina">
    <w:name w:val="footer"/>
    <w:basedOn w:val="Normal"/>
    <w:link w:val="PiedepginaCar"/>
    <w:uiPriority w:val="99"/>
    <w:unhideWhenUsed/>
    <w:rsid w:val="00B10F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FF3"/>
  </w:style>
  <w:style w:type="paragraph" w:customStyle="1" w:styleId="Default">
    <w:name w:val="Default"/>
    <w:rsid w:val="00255A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9D3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1657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1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1657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4Car">
    <w:name w:val="Título 4 Car"/>
    <w:link w:val="Ttulo4"/>
    <w:rsid w:val="00102E89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character" w:styleId="Nmerodepgina">
    <w:name w:val="page number"/>
    <w:basedOn w:val="Fuentedeprrafopredeter"/>
    <w:rsid w:val="00825679"/>
  </w:style>
  <w:style w:type="paragraph" w:styleId="NormalWeb">
    <w:name w:val="Normal (Web)"/>
    <w:basedOn w:val="Normal"/>
    <w:uiPriority w:val="99"/>
    <w:semiHidden/>
    <w:unhideWhenUsed/>
    <w:rsid w:val="00AC47AE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semiHidden/>
    <w:unhideWhenUsed/>
    <w:rsid w:val="000102CA"/>
    <w:rPr>
      <w:color w:val="0000FF"/>
      <w:u w:val="singl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D107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s-ES" w:eastAsia="es-ES"/>
    </w:rPr>
  </w:style>
  <w:style w:type="paragraph" w:customStyle="1" w:styleId="WW-Textoindependiente2">
    <w:name w:val="WW-Texto independiente 2"/>
    <w:basedOn w:val="Normal"/>
    <w:rsid w:val="004D107D"/>
    <w:pPr>
      <w:suppressAutoHyphens/>
      <w:overflowPunct w:val="0"/>
      <w:autoSpaceDE w:val="0"/>
      <w:jc w:val="both"/>
    </w:pPr>
    <w:rPr>
      <w:rFonts w:ascii="Garamond" w:hAnsi="Garamond"/>
      <w:szCs w:val="20"/>
      <w:lang w:val="es-ES_tradnl" w:eastAsia="ar-SA"/>
    </w:rPr>
  </w:style>
  <w:style w:type="character" w:customStyle="1" w:styleId="Ttulo7Car">
    <w:name w:val="Título 7 Car"/>
    <w:basedOn w:val="Fuentedeprrafopredeter"/>
    <w:link w:val="Ttulo7"/>
    <w:semiHidden/>
    <w:rsid w:val="002B3B5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6131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1647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789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628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8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0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58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5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s.wikipedia.org/wiki/Profanaci%C3%B3n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s.wikipedia.org/wiki/Mobiliario_urbano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fe536ba-4473-4a19-b227-cc995400f488">AYXC5WEAHVVX-96-1235</_dlc_DocId>
    <_dlc_DocIdUrl xmlns="ffe536ba-4473-4a19-b227-cc995400f488">
      <Url>https://www.somossura.com/sites/negocio/portafolio/_layouts/15/DocIdRedir.aspx?ID=AYXC5WEAHVVX-96-1235</Url>
      <Description>AYXC5WEAHVVX-96-1235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C11E814669A24AA6E4E246CF106845" ma:contentTypeVersion="1" ma:contentTypeDescription="Crear nuevo documento." ma:contentTypeScope="" ma:versionID="12927b6aea4e80ad8f1b0a0f4242efb6">
  <xsd:schema xmlns:xsd="http://www.w3.org/2001/XMLSchema" xmlns:xs="http://www.w3.org/2001/XMLSchema" xmlns:p="http://schemas.microsoft.com/office/2006/metadata/properties" xmlns:ns2="ffe536ba-4473-4a19-b227-cc995400f488" targetNamespace="http://schemas.microsoft.com/office/2006/metadata/properties" ma:root="true" ma:fieldsID="f76815865e76726d18c5666b3c883794" ns2:_="">
    <xsd:import namespace="ffe536ba-4473-4a19-b227-cc995400f48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536ba-4473-4a19-b227-cc995400f4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77ED0-B78C-48C9-9F4E-13ADB2D426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ACEF6-50FF-44A8-A65E-B2C491EBF0C8}">
  <ds:schemaRefs>
    <ds:schemaRef ds:uri="http://schemas.microsoft.com/office/2006/metadata/properties"/>
    <ds:schemaRef ds:uri="http://schemas.microsoft.com/office/infopath/2007/PartnerControls"/>
    <ds:schemaRef ds:uri="ffe536ba-4473-4a19-b227-cc995400f488"/>
  </ds:schemaRefs>
</ds:datastoreItem>
</file>

<file path=customXml/itemProps3.xml><?xml version="1.0" encoding="utf-8"?>
<ds:datastoreItem xmlns:ds="http://schemas.openxmlformats.org/officeDocument/2006/customXml" ds:itemID="{51A7AC40-1B9D-488E-B70A-7851FED08CD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DD83470-D20D-4D70-9CCC-C573E5946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e536ba-4473-4a19-b227-cc995400f4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22A42E6-DA4E-4116-A2C0-E1B98A8C8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2969</Words>
  <Characters>16333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</dc:creator>
  <cp:lastModifiedBy>Juan Manuel Salazar Orejuela</cp:lastModifiedBy>
  <cp:revision>2</cp:revision>
  <cp:lastPrinted>2013-04-10T17:48:00Z</cp:lastPrinted>
  <dcterms:created xsi:type="dcterms:W3CDTF">2021-05-28T22:11:00Z</dcterms:created>
  <dcterms:modified xsi:type="dcterms:W3CDTF">2021-05-28T22:11:00Z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793de9f9-d0c2-4d07-a8c2-e58ce3440553</vt:lpwstr>
  </property>
  <property fmtid="{D5CDD505-2E9C-101B-9397-08002B2CF9AE}" pid="3" name="ContentTypeId">
    <vt:lpwstr>0x01010099C11E814669A24AA6E4E246CF106845</vt:lpwstr>
  </property>
</Properties>
</file>